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20" w:rsidRDefault="00CD288F" w:rsidP="00407BDB">
      <w:pPr>
        <w:rPr>
          <w:rtl/>
        </w:rPr>
      </w:pPr>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rsidR="00407BDB" w:rsidRPr="007871F7" w:rsidRDefault="00407BDB" w:rsidP="00407BDB">
      <w:r>
        <w:rPr>
          <w:rFonts w:hint="cs"/>
          <w:b/>
          <w:bCs/>
          <w:noProof/>
          <w:rtl/>
        </w:rPr>
        <mc:AlternateContent>
          <mc:Choice Requires="wps">
            <w:drawing>
              <wp:anchor distT="0" distB="0" distL="114300" distR="114300" simplePos="0" relativeHeight="252124160" behindDoc="0" locked="0" layoutInCell="1" allowOverlap="1" wp14:anchorId="56810489" wp14:editId="7F2AD7E8">
                <wp:simplePos x="0" y="0"/>
                <wp:positionH relativeFrom="column">
                  <wp:posOffset>-102870</wp:posOffset>
                </wp:positionH>
                <wp:positionV relativeFrom="paragraph">
                  <wp:posOffset>74295</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6810489" id="_x0000_t202" coordsize="21600,21600" o:spt="202" path="m,l,21600r21600,l21600,xe">
                <v:stroke joinstyle="miter"/>
                <v:path gradientshapeok="t" o:connecttype="rect"/>
              </v:shapetype>
              <v:shape id="Text Box 3" o:spid="_x0000_s1026" type="#_x0000_t202" style="position:absolute;margin-left:-8.1pt;margin-top:5.85pt;width:149.05pt;height:29.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" filled="f" stroked="f" strokeweight=".5pt">
                <v:textbox>
                  <w:txbxContent>
                    <w:p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v:textbox>
              </v:shape>
            </w:pict>
          </mc:Fallback>
        </mc:AlternateContent>
      </w:r>
    </w:p>
    <w:p w:rsidR="00407BDB" w:rsidRPr="007871F7" w:rsidRDefault="00A44C20" w:rsidP="00407BDB">
      <w:r w:rsidRPr="007871F7">
        <w:t xml:space="preserve">                                                                                        </w:t>
      </w:r>
      <w:r w:rsidR="00407BDB">
        <w:rPr>
          <w:rFonts w:hint="cs"/>
          <w:b/>
          <w:bCs/>
          <w:noProof/>
          <w:rtl/>
        </w:rPr>
        <mc:AlternateContent>
          <mc:Choice Requires="wps">
            <w:drawing>
              <wp:anchor distT="0" distB="0" distL="114300" distR="114300" simplePos="0" relativeHeight="252121088" behindDoc="0" locked="0" layoutInCell="1" allowOverlap="1" wp14:anchorId="2A978E1E" wp14:editId="15A4E869">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D55FF7D" id="Straight Connector 329" o:spid="_x0000_s1026" style="position:absolute;left:0;text-align:left;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407BDB">
        <w:rPr>
          <w:rFonts w:hint="cs"/>
          <w:b/>
          <w:bCs/>
          <w:noProof/>
          <w:rtl/>
        </w:rPr>
        <mc:AlternateContent>
          <mc:Choice Requires="wps">
            <w:drawing>
              <wp:anchor distT="0" distB="0" distL="114300" distR="114300" simplePos="0" relativeHeight="252122112" behindDoc="0" locked="0" layoutInCell="1" allowOverlap="1" wp14:anchorId="4849B221" wp14:editId="4E436C6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49B221" id="Text Box 330" o:spid="_x0000_s1027" type="#_x0000_t202" style="position:absolute;margin-left:-8.1pt;margin-top:13.75pt;width:149.05pt;height:29.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407BDB" w:rsidRPr="00CE4045">
        <w:rPr>
          <w:rFonts w:ascii="Calibri" w:hAnsi="Calibri" w:cs="Calibri"/>
        </w:rPr>
        <w:t xml:space="preserve">                                                                                                                                                                                                                                                                                                                                                                                                                                                                                                   </w:t>
      </w:r>
      <w:r w:rsidR="00407BDB" w:rsidRPr="007871F7">
        <w:t xml:space="preserve">                                                                                                                                                                                                                                                                                                                                                                                                                                                                                                                                                                                                                                                        </w:t>
      </w:r>
    </w:p>
    <w:p w:rsidR="00407BDB" w:rsidRPr="007871F7" w:rsidRDefault="00407BDB" w:rsidP="00407BDB">
      <w:r w:rsidRPr="007871F7">
        <w:t xml:space="preserve">                                                                                                                                                                                                                                                                                                                                                                                                                                                                                                   </w:t>
      </w:r>
    </w:p>
    <w:p w:rsidR="00A44C20" w:rsidRPr="007871F7" w:rsidRDefault="00407BDB" w:rsidP="00407BDB">
      <w:r w:rsidRPr="007871F7">
        <w:t xml:space="preserve">                                                                                                                                                                                                                                                                                                                                                                                                                                                                                                   </w:t>
      </w:r>
      <w:r w:rsidR="00A44C20" w:rsidRPr="007871F7">
        <w:t xml:space="preserve">                                                                                                                                                                                                                                                                                                                                                                                                           </w:t>
      </w:r>
    </w:p>
    <w:p w:rsidR="00A44C20" w:rsidRPr="007871F7" w:rsidRDefault="00A44C20" w:rsidP="007871F7">
      <w:r w:rsidRPr="007871F7">
        <w:t xml:space="preserve">                                                                                                                                                                                                                                                                                                                                                                                                                                                                                                   </w:t>
      </w:r>
    </w:p>
    <w:p w:rsidR="00A44C20" w:rsidRPr="007871F7" w:rsidRDefault="00A44C20" w:rsidP="007871F7">
      <w:r w:rsidRPr="007871F7">
        <w:t xml:space="preserve">                                                                                                                                                                                                                                                                                                                                                                                                                                                                                                   </w:t>
      </w:r>
    </w:p>
    <w:p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3A64E919">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AE47499" id="Round Same Side Corner Rectangle 6" o:spid="_x0000_s1026" style="position:absolute;left:0;text-align:left;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4C4F29B1">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rsidR="00A44C20" w:rsidRPr="007871F7" w:rsidRDefault="00A44C20" w:rsidP="007871F7">
      <w:r w:rsidRPr="007871F7">
        <w:t xml:space="preserve">                                                                                                                                                                                                                                                                                                                                                                                                                                                                                                   </w:t>
      </w:r>
    </w:p>
    <w:p w:rsidR="00A44C20" w:rsidRPr="007871F7" w:rsidRDefault="00A44C20" w:rsidP="007871F7">
      <w:r w:rsidRPr="007871F7">
        <w:t xml:space="preserve">                                                                                                                                                                                                                                                                                                                                                                                                                                                                                                   </w:t>
      </w:r>
    </w:p>
    <w:p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rsidTr="003E64CF">
        <w:trPr>
          <w:trHeight w:val="1266"/>
        </w:trPr>
        <w:tc>
          <w:tcPr>
            <w:tcW w:w="5175" w:type="dxa"/>
            <w:shd w:val="clear" w:color="auto" w:fill="F2F2F2" w:themeFill="background1" w:themeFillShade="F2"/>
            <w:vAlign w:val="center"/>
            <w:hideMark/>
          </w:tcPr>
          <w:p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r w:rsidR="00845EE5">
              <w:rPr>
                <w:rFonts w:cs="Calibri" w:hint="cs"/>
                <w:b/>
                <w:bCs/>
                <w:color w:val="007066"/>
                <w:sz w:val="32"/>
                <w:szCs w:val="32"/>
                <w:rtl/>
                <w:lang w:bidi="ar-EG"/>
              </w:rPr>
              <w:t>منتج</w:t>
            </w:r>
          </w:p>
        </w:tc>
        <w:tc>
          <w:tcPr>
            <w:tcW w:w="5175" w:type="dxa"/>
            <w:vAlign w:val="center"/>
            <w:hideMark/>
          </w:tcPr>
          <w:p w:rsidR="0028641F" w:rsidRPr="000C727F" w:rsidRDefault="00E40DCC" w:rsidP="00A03638">
            <w:pPr>
              <w:bidi/>
              <w:ind w:left="676"/>
              <w:jc w:val="center"/>
              <w:rPr>
                <w:rFonts w:eastAsia="Times New Roman" w:cs="Calibri"/>
                <w:color w:val="767171" w:themeColor="background2" w:themeShade="80"/>
                <w:sz w:val="28"/>
                <w:szCs w:val="28"/>
              </w:rPr>
            </w:pPr>
            <w:r w:rsidRPr="00E40DCC">
              <w:rPr>
                <w:rFonts w:cs="Calibri"/>
                <w:b/>
                <w:bCs/>
                <w:color w:val="767171" w:themeColor="background2" w:themeShade="80"/>
                <w:sz w:val="28"/>
                <w:szCs w:val="28"/>
                <w:rtl/>
                <w:lang w:bidi="ar-EG"/>
              </w:rPr>
              <w:t>أنابيب فولاذ أو صلب مقاوم للصدأ (</w:t>
            </w:r>
            <w:proofErr w:type="spellStart"/>
            <w:r w:rsidRPr="00E40DCC">
              <w:rPr>
                <w:rFonts w:cs="Calibri"/>
                <w:b/>
                <w:bCs/>
                <w:color w:val="767171" w:themeColor="background2" w:themeShade="80"/>
                <w:sz w:val="28"/>
                <w:szCs w:val="28"/>
                <w:rtl/>
                <w:lang w:bidi="ar-EG"/>
              </w:rPr>
              <w:t>ستانلس</w:t>
            </w:r>
            <w:proofErr w:type="spellEnd"/>
            <w:r w:rsidRPr="00E40DCC">
              <w:rPr>
                <w:rFonts w:cs="Calibri"/>
                <w:b/>
                <w:bCs/>
                <w:color w:val="767171" w:themeColor="background2" w:themeShade="80"/>
                <w:sz w:val="28"/>
                <w:szCs w:val="28"/>
                <w:rtl/>
                <w:lang w:bidi="ar-EG"/>
              </w:rPr>
              <w:t xml:space="preserve"> ستيل) بمقاطع دائرية ملحومة بشكل طولي</w:t>
            </w:r>
          </w:p>
        </w:tc>
      </w:tr>
      <w:tr w:rsidR="0028641F" w:rsidRPr="0083124D" w:rsidTr="003E64CF">
        <w:trPr>
          <w:trHeight w:val="1266"/>
        </w:trPr>
        <w:tc>
          <w:tcPr>
            <w:tcW w:w="5175" w:type="dxa"/>
            <w:shd w:val="clear" w:color="auto" w:fill="F2F2F2" w:themeFill="background1" w:themeFillShade="F2"/>
            <w:vAlign w:val="center"/>
            <w:hideMark/>
          </w:tcPr>
          <w:p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rsidR="0028641F" w:rsidRPr="00DB7647" w:rsidRDefault="00BA1169" w:rsidP="00A03638">
            <w:pPr>
              <w:bidi/>
              <w:jc w:val="center"/>
              <w:rPr>
                <w:rFonts w:cs="Calibri"/>
                <w:b/>
                <w:bCs/>
                <w:color w:val="007066"/>
                <w:sz w:val="28"/>
                <w:szCs w:val="28"/>
                <w:rtl/>
              </w:rPr>
            </w:pPr>
            <w:r>
              <w:rPr>
                <w:rFonts w:cs="Calibri"/>
                <w:b/>
                <w:bCs/>
                <w:color w:val="767171" w:themeColor="background2" w:themeShade="80"/>
                <w:sz w:val="28"/>
                <w:szCs w:val="28"/>
                <w:rtl/>
                <w:lang w:bidi="ar-EG"/>
              </w:rPr>
              <w:t xml:space="preserve">جمهورية الصين الشعبية </w:t>
            </w:r>
            <w:r>
              <w:rPr>
                <w:rFonts w:cs="Calibri"/>
                <w:b/>
                <w:bCs/>
                <w:color w:val="767171" w:themeColor="background2" w:themeShade="80"/>
                <w:sz w:val="28"/>
                <w:szCs w:val="28"/>
                <w:lang w:bidi="ar-EG"/>
              </w:rPr>
              <w:t xml:space="preserve">/ </w:t>
            </w:r>
            <w:r>
              <w:rPr>
                <w:rFonts w:cs="Calibri"/>
                <w:b/>
                <w:bCs/>
                <w:color w:val="767171" w:themeColor="background2" w:themeShade="80"/>
                <w:sz w:val="28"/>
                <w:szCs w:val="28"/>
                <w:rtl/>
                <w:lang w:bidi="ar-EG"/>
              </w:rPr>
              <w:t xml:space="preserve"> </w:t>
            </w:r>
            <w:r>
              <w:rPr>
                <w:rFonts w:cs="Calibri"/>
                <w:b/>
                <w:bCs/>
                <w:color w:val="767171" w:themeColor="background2" w:themeShade="80"/>
                <w:sz w:val="28"/>
                <w:szCs w:val="28"/>
                <w:rtl/>
              </w:rPr>
              <w:t>تايوان</w:t>
            </w:r>
          </w:p>
        </w:tc>
      </w:tr>
      <w:tr w:rsidR="0028641F" w:rsidRPr="0083124D" w:rsidTr="003E64CF">
        <w:trPr>
          <w:trHeight w:val="1266"/>
        </w:trPr>
        <w:tc>
          <w:tcPr>
            <w:tcW w:w="5175" w:type="dxa"/>
            <w:shd w:val="clear" w:color="auto" w:fill="F2F2F2" w:themeFill="background1" w:themeFillShade="F2"/>
            <w:vAlign w:val="center"/>
            <w:hideMark/>
          </w:tcPr>
          <w:p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rsidR="0028641F" w:rsidRPr="000C727F" w:rsidRDefault="00BA1169" w:rsidP="00F522DA">
            <w:pPr>
              <w:bidi/>
              <w:ind w:left="676"/>
              <w:jc w:val="center"/>
              <w:rPr>
                <w:rFonts w:cs="Calibri"/>
                <w:color w:val="767171" w:themeColor="background2" w:themeShade="80"/>
                <w:sz w:val="28"/>
                <w:szCs w:val="28"/>
                <w:rtl/>
                <w:lang w:bidi="ar-EG"/>
              </w:rPr>
            </w:pPr>
            <w:r>
              <w:rPr>
                <w:rFonts w:asciiTheme="minorHAnsi" w:hAnsiTheme="minorHAnsi" w:cstheme="minorHAnsi"/>
                <w:b/>
                <w:bCs/>
                <w:color w:val="767171" w:themeColor="background2" w:themeShade="80"/>
                <w:sz w:val="32"/>
                <w:szCs w:val="32"/>
                <w:rtl/>
              </w:rPr>
              <w:t xml:space="preserve">2024 </w:t>
            </w:r>
            <w:r>
              <w:rPr>
                <w:rFonts w:cs="Calibri"/>
                <w:b/>
                <w:bCs/>
                <w:color w:val="767171" w:themeColor="background2" w:themeShade="80"/>
                <w:sz w:val="28"/>
                <w:szCs w:val="28"/>
                <w:rtl/>
                <w:lang w:bidi="ar-EG"/>
              </w:rPr>
              <w:t xml:space="preserve"> </w:t>
            </w:r>
          </w:p>
        </w:tc>
      </w:tr>
      <w:tr w:rsidR="0028641F" w:rsidRPr="0083124D" w:rsidTr="003E64CF">
        <w:trPr>
          <w:trHeight w:val="2851"/>
        </w:trPr>
        <w:tc>
          <w:tcPr>
            <w:tcW w:w="10350" w:type="dxa"/>
            <w:gridSpan w:val="2"/>
            <w:vAlign w:val="center"/>
          </w:tcPr>
          <w:p w:rsidR="0028641F" w:rsidRPr="00627A25" w:rsidRDefault="0028641F" w:rsidP="003E64CF">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rsidR="00A44C20" w:rsidRPr="007871F7" w:rsidRDefault="00A44C20" w:rsidP="007871F7">
      <w:r w:rsidRPr="007871F7">
        <w:t xml:space="preserve">                                                                                                                                                                                                                                                                                               </w:t>
      </w:r>
    </w:p>
    <w:p w:rsidR="00A44C20" w:rsidRPr="007871F7" w:rsidRDefault="00A44C20" w:rsidP="007871F7">
      <w:r w:rsidRPr="007871F7">
        <w:t xml:space="preserve">                                                                                                                                                                                                                                                                                                                                                                                                                                                                                                   </w:t>
      </w:r>
    </w:p>
    <w:p w:rsidR="0028641F" w:rsidRDefault="0028641F" w:rsidP="00CD543D">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28641F" w:rsidP="0028641F">
      <w:pPr>
        <w:bidi/>
        <w:spacing w:before="120" w:after="120" w:line="240" w:lineRule="auto"/>
        <w:rPr>
          <w:rtl/>
        </w:rPr>
      </w:pPr>
    </w:p>
    <w:p w:rsidR="0028641F" w:rsidRDefault="00407BDB" w:rsidP="00407BDB">
      <w:pPr>
        <w:bidi/>
        <w:spacing w:before="120" w:after="120" w:line="240" w:lineRule="auto"/>
        <w:rPr>
          <w:rtl/>
        </w:rPr>
      </w:pPr>
      <w:r w:rsidRPr="00997E89">
        <w:rPr>
          <w:noProof/>
          <w:rtl/>
        </w:rPr>
        <mc:AlternateContent>
          <mc:Choice Requires="wps">
            <w:drawing>
              <wp:anchor distT="0" distB="0" distL="114300" distR="114300" simplePos="0" relativeHeight="252099584" behindDoc="0" locked="0" layoutInCell="1" allowOverlap="1" wp14:anchorId="1AE6A439" wp14:editId="4D23FDEE">
                <wp:simplePos x="0" y="0"/>
                <wp:positionH relativeFrom="margin">
                  <wp:posOffset>-231140</wp:posOffset>
                </wp:positionH>
                <wp:positionV relativeFrom="paragraph">
                  <wp:posOffset>116840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6A439" id="Text Box 29050" o:spid="_x0000_s1029" type="#_x0000_t202" style="position:absolute;left:0;text-align:left;margin-left:-18.2pt;margin-top:9.2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" filled="f" stroked="f">
                <v:path arrowok="t"/>
                <v:textbox inset="0,0,0,0">
                  <w:txbxContent>
                    <w:p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r w:rsidRPr="00997E89">
        <w:rPr>
          <w:noProof/>
          <w:rtl/>
        </w:rPr>
        <mc:AlternateContent>
          <mc:Choice Requires="wps">
            <w:drawing>
              <wp:anchor distT="0" distB="0" distL="114300" distR="114300" simplePos="0" relativeHeight="252100608" behindDoc="0" locked="0" layoutInCell="1" allowOverlap="1" wp14:anchorId="5ADF6A1B" wp14:editId="0D92A080">
                <wp:simplePos x="0" y="0"/>
                <wp:positionH relativeFrom="column">
                  <wp:posOffset>-229870</wp:posOffset>
                </wp:positionH>
                <wp:positionV relativeFrom="paragraph">
                  <wp:posOffset>738138</wp:posOffset>
                </wp:positionV>
                <wp:extent cx="6646692" cy="232809"/>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692"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5A85E368" id="Rectangle 1852" o:spid="_x0000_s1026" style="position:absolute;left:0;text-align:left;margin-left:-18.1pt;margin-top:58.1pt;width:523.35pt;height:18.35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" fillcolor="#007066" stroked="f" strokeweight="1pt"/>
            </w:pict>
          </mc:Fallback>
        </mc:AlternateContent>
      </w:r>
    </w:p>
    <w:p w:rsidR="008C78BA" w:rsidRPr="008C78BA" w:rsidRDefault="008C78BA" w:rsidP="008C78BA">
      <w:pPr>
        <w:keepNext/>
        <w:keepLines/>
        <w:pageBreakBefore/>
        <w:jc w:val="right"/>
        <w:rPr>
          <w:rFonts w:cstheme="minorHAnsi"/>
          <w:b/>
          <w:bCs/>
          <w:color w:val="007066"/>
          <w:sz w:val="36"/>
          <w:szCs w:val="36"/>
          <w:rtl/>
        </w:rPr>
      </w:pPr>
      <w:r w:rsidRPr="008C78BA">
        <w:rPr>
          <w:rFonts w:cstheme="minorHAnsi"/>
          <w:b/>
          <w:bCs/>
          <w:color w:val="007066"/>
          <w:sz w:val="36"/>
          <w:szCs w:val="36"/>
          <w:rtl/>
        </w:rPr>
        <w:lastRenderedPageBreak/>
        <w:t>مقدمة</w:t>
      </w:r>
    </w:p>
    <w:p w:rsidR="00845EE5" w:rsidRDefault="00845EE5" w:rsidP="00845EE5">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28641F">
        <w:rPr>
          <w:rFonts w:cstheme="minorHAnsi" w:hint="cs"/>
          <w:color w:val="767171" w:themeColor="background2" w:themeShade="80"/>
          <w:sz w:val="28"/>
          <w:szCs w:val="28"/>
          <w:rtl/>
        </w:rPr>
        <w:t xml:space="preserve">، وذلك وفقاً لأحكام الفقرة الأولى من المادة الرابعة من </w:t>
      </w:r>
      <w:r w:rsidRPr="0028641F">
        <w:rPr>
          <w:rFonts w:cstheme="minorHAnsi"/>
          <w:color w:val="767171" w:themeColor="background2" w:themeShade="80"/>
          <w:sz w:val="28"/>
          <w:szCs w:val="28"/>
          <w:rtl/>
        </w:rPr>
        <w:t xml:space="preserve">نظام المعالجات التجارية في التجارة الدولية الصادر برقم </w:t>
      </w:r>
      <w:r w:rsidRPr="00D439A7">
        <w:rPr>
          <w:rFonts w:cstheme="minorHAnsi" w:hint="cs"/>
          <w:color w:val="767171" w:themeColor="background2" w:themeShade="80"/>
          <w:sz w:val="28"/>
          <w:szCs w:val="28"/>
          <w:rtl/>
        </w:rPr>
        <w:t>(م/60)</w:t>
      </w:r>
      <w:r w:rsidRPr="00D439A7">
        <w:rPr>
          <w:rFonts w:cstheme="minorHAnsi"/>
          <w:color w:val="767171" w:themeColor="background2" w:themeShade="80"/>
          <w:sz w:val="28"/>
          <w:szCs w:val="28"/>
          <w:rtl/>
        </w:rPr>
        <w:t xml:space="preserve"> بتاريخ </w:t>
      </w:r>
      <w:r w:rsidRPr="00D439A7">
        <w:rPr>
          <w:rFonts w:cstheme="minorHAnsi" w:hint="cs"/>
          <w:color w:val="767171" w:themeColor="background2" w:themeShade="80"/>
          <w:sz w:val="28"/>
          <w:szCs w:val="28"/>
          <w:rtl/>
        </w:rPr>
        <w:t>29/04/1444ه الموافق 23/11/2022م</w:t>
      </w:r>
      <w:r w:rsidRPr="00D439A7">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tl/>
        </w:rPr>
        <w:t xml:space="preserve">(يشار إليه فيما بعد </w:t>
      </w:r>
      <w:proofErr w:type="spellStart"/>
      <w:r w:rsidRPr="0028641F">
        <w:rPr>
          <w:rFonts w:cstheme="minorHAnsi"/>
          <w:color w:val="767171" w:themeColor="background2" w:themeShade="80"/>
          <w:sz w:val="28"/>
          <w:szCs w:val="28"/>
          <w:rtl/>
        </w:rPr>
        <w:t>بــ"النظام</w:t>
      </w:r>
      <w:proofErr w:type="spellEnd"/>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sidDel="00995C87">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w:t>
      </w:r>
    </w:p>
    <w:p w:rsidR="00845EE5" w:rsidRPr="0028641F" w:rsidRDefault="00845EE5" w:rsidP="00845EE5">
      <w:pPr>
        <w:bidi/>
        <w:spacing w:line="240" w:lineRule="auto"/>
        <w:ind w:left="720"/>
        <w:jc w:val="both"/>
        <w:rPr>
          <w:rFonts w:cstheme="minorHAnsi"/>
          <w:color w:val="767171" w:themeColor="background2" w:themeShade="80"/>
          <w:sz w:val="28"/>
          <w:szCs w:val="28"/>
          <w:rtl/>
        </w:rPr>
      </w:pPr>
    </w:p>
    <w:p w:rsidR="00845EE5" w:rsidRDefault="00845EE5" w:rsidP="00845EE5">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كما </w:t>
      </w:r>
      <w:r w:rsidRPr="0028641F">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28641F">
        <w:rPr>
          <w:rFonts w:cstheme="minorHAnsi" w:hint="cs"/>
          <w:color w:val="767171" w:themeColor="background2" w:themeShade="80"/>
          <w:sz w:val="28"/>
          <w:szCs w:val="28"/>
          <w:rtl/>
        </w:rPr>
        <w:t>ذلك و</w:t>
      </w:r>
      <w:r w:rsidRPr="0028641F">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w:t>
      </w:r>
      <w:proofErr w:type="spellStart"/>
      <w:r w:rsidRPr="0028641F">
        <w:rPr>
          <w:rFonts w:cstheme="minorHAnsi"/>
          <w:color w:val="767171" w:themeColor="background2" w:themeShade="80"/>
          <w:sz w:val="28"/>
          <w:szCs w:val="28"/>
          <w:rtl/>
        </w:rPr>
        <w:t>يتطلبها</w:t>
      </w:r>
      <w:proofErr w:type="spellEnd"/>
      <w:r w:rsidRPr="0028641F">
        <w:rPr>
          <w:rFonts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rsidR="00845EE5" w:rsidRPr="0028641F" w:rsidRDefault="00845EE5" w:rsidP="00845EE5">
      <w:pPr>
        <w:bidi/>
        <w:spacing w:line="240" w:lineRule="auto"/>
        <w:ind w:left="720"/>
        <w:jc w:val="both"/>
        <w:rPr>
          <w:rFonts w:cstheme="minorHAnsi"/>
          <w:color w:val="767171" w:themeColor="background2" w:themeShade="80"/>
          <w:sz w:val="28"/>
          <w:szCs w:val="28"/>
          <w:rtl/>
        </w:rPr>
      </w:pPr>
    </w:p>
    <w:p w:rsidR="00845EE5" w:rsidRDefault="00845EE5" w:rsidP="00845EE5">
      <w:pPr>
        <w:bidi/>
        <w:spacing w:line="240" w:lineRule="auto"/>
        <w:jc w:val="both"/>
        <w:rPr>
          <w:rFonts w:cstheme="minorHAnsi"/>
          <w:color w:val="767171" w:themeColor="background2" w:themeShade="80"/>
          <w:sz w:val="28"/>
          <w:szCs w:val="28"/>
          <w:rtl/>
          <w:lang w:val="en-GB"/>
        </w:rPr>
      </w:pPr>
      <w:r w:rsidRPr="0028641F">
        <w:rPr>
          <w:rFonts w:cstheme="minorHAnsi" w:hint="cs"/>
          <w:color w:val="767171" w:themeColor="background2" w:themeShade="80"/>
          <w:sz w:val="28"/>
          <w:szCs w:val="28"/>
          <w:rtl/>
        </w:rPr>
        <w:t>وفقاً</w:t>
      </w:r>
      <w:r w:rsidRPr="0028641F">
        <w:rPr>
          <w:rFonts w:cstheme="minorHAnsi" w:hint="cs"/>
          <w:color w:val="767171" w:themeColor="background2" w:themeShade="80"/>
          <w:sz w:val="28"/>
          <w:szCs w:val="28"/>
          <w:rtl/>
          <w:lang w:val="en-GB"/>
        </w:rPr>
        <w:t xml:space="preserve"> ل</w:t>
      </w:r>
      <w:r w:rsidRPr="0028641F">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Pr>
          <w:rFonts w:cstheme="minorHAnsi" w:hint="cs"/>
          <w:color w:val="767171" w:themeColor="background2" w:themeShade="80"/>
          <w:sz w:val="28"/>
          <w:szCs w:val="28"/>
          <w:rtl/>
          <w:lang w:val="en-GB"/>
        </w:rPr>
        <w:t>(55)</w:t>
      </w:r>
      <w:r w:rsidRPr="0028641F">
        <w:rPr>
          <w:rFonts w:cstheme="minorHAnsi"/>
          <w:color w:val="767171" w:themeColor="background2" w:themeShade="80"/>
          <w:sz w:val="28"/>
          <w:szCs w:val="28"/>
          <w:rtl/>
          <w:lang w:val="en-GB"/>
        </w:rPr>
        <w:t xml:space="preserve">] بتاريخ </w:t>
      </w:r>
      <w:r w:rsidRPr="00FA6189">
        <w:rPr>
          <w:rFonts w:asciiTheme="minorHAnsi" w:hAnsiTheme="minorHAnsi" w:cstheme="minorHAnsi"/>
          <w:color w:val="767171" w:themeColor="background2" w:themeShade="80"/>
          <w:sz w:val="28"/>
          <w:szCs w:val="28"/>
          <w:rtl/>
        </w:rPr>
        <w:t>9/8/1444ه الموافق 1/3/2023</w:t>
      </w:r>
      <w:r w:rsidRPr="00FA6189">
        <w:rPr>
          <w:rFonts w:asciiTheme="minorHAnsi" w:hAnsiTheme="minorHAnsi" w:cstheme="minorHAnsi" w:hint="cs"/>
          <w:color w:val="767171" w:themeColor="background2" w:themeShade="80"/>
          <w:sz w:val="28"/>
          <w:szCs w:val="28"/>
          <w:rtl/>
        </w:rPr>
        <w:t xml:space="preserve">م </w:t>
      </w:r>
      <w:r w:rsidRPr="0028641F">
        <w:rPr>
          <w:rFonts w:cstheme="minorHAnsi" w:hint="cs"/>
          <w:color w:val="767171" w:themeColor="background2" w:themeShade="80"/>
          <w:sz w:val="28"/>
          <w:szCs w:val="28"/>
          <w:rtl/>
          <w:lang w:val="en-GB"/>
        </w:rPr>
        <w:t>(يشا</w:t>
      </w:r>
      <w:r w:rsidRPr="0028641F">
        <w:rPr>
          <w:rFonts w:cstheme="minorHAnsi" w:hint="eastAsia"/>
          <w:color w:val="767171" w:themeColor="background2" w:themeShade="80"/>
          <w:sz w:val="28"/>
          <w:szCs w:val="28"/>
          <w:rtl/>
          <w:lang w:val="en-GB"/>
        </w:rPr>
        <w:t>ر</w:t>
      </w:r>
      <w:r w:rsidRPr="0028641F">
        <w:rPr>
          <w:rFonts w:cstheme="minorHAnsi"/>
          <w:color w:val="767171" w:themeColor="background2" w:themeShade="80"/>
          <w:sz w:val="28"/>
          <w:szCs w:val="28"/>
          <w:rtl/>
          <w:lang w:val="en-GB"/>
        </w:rPr>
        <w:t xml:space="preserve"> اليها فيما بعد بـ "اللائحة"</w:t>
      </w:r>
      <w:r w:rsidRPr="0028641F">
        <w:rPr>
          <w:rFonts w:cstheme="minorHAnsi"/>
          <w:color w:val="767171" w:themeColor="background2" w:themeShade="80"/>
          <w:sz w:val="28"/>
          <w:szCs w:val="28"/>
          <w:lang w:val="en-GB"/>
        </w:rPr>
        <w:t>(</w:t>
      </w:r>
      <w:r w:rsidRPr="0028641F">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28641F">
        <w:rPr>
          <w:rFonts w:cstheme="minorHAnsi" w:hint="cs"/>
          <w:color w:val="767171" w:themeColor="background2" w:themeShade="80"/>
          <w:sz w:val="28"/>
          <w:szCs w:val="28"/>
          <w:rtl/>
          <w:lang w:val="en-GB"/>
        </w:rPr>
        <w:t>وفقاً ل</w:t>
      </w:r>
      <w:r w:rsidRPr="0028641F">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Pr>
          <w:rFonts w:cstheme="minorHAnsi" w:hint="cs"/>
          <w:color w:val="767171" w:themeColor="background2" w:themeShade="80"/>
          <w:sz w:val="28"/>
          <w:szCs w:val="28"/>
          <w:rtl/>
          <w:lang w:val="en-GB"/>
        </w:rPr>
        <w:t>الإدارة</w:t>
      </w:r>
      <w:r w:rsidRPr="0028641F">
        <w:rPr>
          <w:rFonts w:cstheme="minorHAnsi"/>
          <w:color w:val="767171" w:themeColor="background2" w:themeShade="80"/>
          <w:sz w:val="28"/>
          <w:szCs w:val="28"/>
          <w:rtl/>
          <w:lang w:val="en-GB"/>
        </w:rPr>
        <w:t>."</w:t>
      </w:r>
    </w:p>
    <w:p w:rsidR="00845EE5" w:rsidRPr="0028641F" w:rsidRDefault="00845EE5" w:rsidP="00845EE5">
      <w:pPr>
        <w:bidi/>
        <w:spacing w:line="240" w:lineRule="auto"/>
        <w:jc w:val="both"/>
        <w:rPr>
          <w:rFonts w:cstheme="minorHAnsi"/>
          <w:color w:val="767171" w:themeColor="background2" w:themeShade="80"/>
          <w:sz w:val="28"/>
          <w:szCs w:val="28"/>
          <w:lang w:val="en-GB"/>
        </w:rPr>
      </w:pPr>
    </w:p>
    <w:p w:rsidR="008C78BA" w:rsidRDefault="008C78BA" w:rsidP="00845EE5">
      <w:pPr>
        <w:bidi/>
        <w:spacing w:line="240" w:lineRule="auto"/>
        <w:jc w:val="both"/>
        <w:rPr>
          <w:rFonts w:cstheme="minorHAnsi"/>
          <w:color w:val="767171" w:themeColor="background2" w:themeShade="80"/>
          <w:sz w:val="28"/>
          <w:szCs w:val="28"/>
          <w:rtl/>
          <w:lang w:val="en-GB"/>
        </w:rPr>
      </w:pPr>
      <w:r w:rsidRPr="00845EE5">
        <w:rPr>
          <w:rFonts w:cstheme="minorHAnsi"/>
          <w:color w:val="767171" w:themeColor="background2" w:themeShade="80"/>
          <w:sz w:val="28"/>
          <w:szCs w:val="28"/>
          <w:rtl/>
          <w:lang w:val="en-GB"/>
        </w:rPr>
        <w:t>تهدف هذه القائمة إلى تمكين الوكالة</w:t>
      </w:r>
      <w:r w:rsidRPr="00845EE5">
        <w:rPr>
          <w:rFonts w:cstheme="minorHAnsi" w:hint="cs"/>
          <w:color w:val="767171" w:themeColor="background2" w:themeShade="80"/>
          <w:sz w:val="28"/>
          <w:szCs w:val="28"/>
          <w:rtl/>
          <w:lang w:val="en-GB"/>
        </w:rPr>
        <w:t xml:space="preserve"> </w:t>
      </w:r>
      <w:r w:rsidRPr="00845EE5">
        <w:rPr>
          <w:rFonts w:cstheme="minorHAnsi"/>
          <w:color w:val="767171" w:themeColor="background2" w:themeShade="80"/>
          <w:sz w:val="28"/>
          <w:szCs w:val="28"/>
          <w:rtl/>
          <w:lang w:val="en-GB"/>
        </w:rPr>
        <w:t>من الحصول على تفاصيل كاملة عن استيراد المنتج الخاضع للتحقيق وبيعه بالسوق المحلي من خلال المستخدم، كما ستقوم الوكالة</w:t>
      </w:r>
      <w:r w:rsidRPr="00845EE5">
        <w:rPr>
          <w:rFonts w:cstheme="minorHAnsi"/>
          <w:color w:val="767171" w:themeColor="background2" w:themeShade="80"/>
          <w:sz w:val="28"/>
          <w:szCs w:val="28"/>
          <w:lang w:val="en-GB"/>
        </w:rPr>
        <w:t xml:space="preserve"> </w:t>
      </w:r>
      <w:r w:rsidRPr="00845EE5">
        <w:rPr>
          <w:rFonts w:cstheme="minorHAnsi"/>
          <w:color w:val="767171" w:themeColor="background2" w:themeShade="80"/>
          <w:sz w:val="28"/>
          <w:szCs w:val="28"/>
          <w:rtl/>
          <w:lang w:val="en-GB"/>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rsidR="00845EE5" w:rsidRPr="00845EE5" w:rsidRDefault="00845EE5" w:rsidP="00845EE5">
      <w:pPr>
        <w:bidi/>
        <w:spacing w:line="240" w:lineRule="auto"/>
        <w:jc w:val="both"/>
        <w:rPr>
          <w:rFonts w:cstheme="minorHAnsi"/>
          <w:color w:val="767171" w:themeColor="background2" w:themeShade="80"/>
          <w:sz w:val="28"/>
          <w:szCs w:val="28"/>
          <w:rtl/>
          <w:lang w:val="en-GB"/>
        </w:rPr>
      </w:pPr>
    </w:p>
    <w:p w:rsidR="008C78BA" w:rsidRPr="00845EE5" w:rsidRDefault="008C78BA" w:rsidP="00845EE5">
      <w:pPr>
        <w:bidi/>
        <w:spacing w:line="240" w:lineRule="auto"/>
        <w:jc w:val="both"/>
        <w:rPr>
          <w:rFonts w:cstheme="minorHAnsi"/>
          <w:color w:val="767171" w:themeColor="background2" w:themeShade="80"/>
          <w:sz w:val="28"/>
          <w:szCs w:val="28"/>
          <w:rtl/>
          <w:lang w:val="en-GB"/>
        </w:rPr>
      </w:pPr>
      <w:r w:rsidRPr="00845EE5">
        <w:rPr>
          <w:rFonts w:cstheme="minorHAnsi"/>
          <w:color w:val="767171" w:themeColor="background2" w:themeShade="80"/>
          <w:sz w:val="28"/>
          <w:szCs w:val="28"/>
          <w:rtl/>
          <w:lang w:val="en-GB"/>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rsidR="008C78BA" w:rsidRPr="00A77EC8" w:rsidRDefault="008C78BA" w:rsidP="00845EE5">
      <w:pPr>
        <w:bidi/>
        <w:spacing w:line="240" w:lineRule="auto"/>
        <w:jc w:val="both"/>
        <w:rPr>
          <w:rFonts w:cstheme="minorHAnsi"/>
          <w:color w:val="767171" w:themeColor="background2" w:themeShade="80"/>
          <w:sz w:val="28"/>
          <w:szCs w:val="28"/>
          <w:rtl/>
          <w:lang w:val="en-GB"/>
        </w:rPr>
      </w:pPr>
      <w:r w:rsidRPr="00A77EC8">
        <w:rPr>
          <w:rFonts w:cstheme="minorHAnsi"/>
          <w:color w:val="767171" w:themeColor="background2" w:themeShade="80"/>
          <w:sz w:val="28"/>
          <w:szCs w:val="28"/>
          <w:rtl/>
          <w:lang w:val="en-GB"/>
        </w:rPr>
        <w:t>تنقسم هذه القائمة إلى ما يلي</w:t>
      </w:r>
      <w:r w:rsidRPr="00A77EC8">
        <w:rPr>
          <w:rFonts w:cstheme="minorHAnsi"/>
          <w:color w:val="767171" w:themeColor="background2" w:themeShade="80"/>
          <w:sz w:val="28"/>
          <w:szCs w:val="28"/>
          <w:lang w:val="en-GB"/>
        </w:rPr>
        <w:t>:</w:t>
      </w:r>
    </w:p>
    <w:p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تعليمات عامة.</w:t>
      </w:r>
    </w:p>
    <w:p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الأول: معلومات عامة</w:t>
      </w:r>
      <w:r w:rsidRPr="00A77EC8">
        <w:rPr>
          <w:rFonts w:cstheme="minorHAnsi"/>
          <w:color w:val="767171" w:themeColor="background2" w:themeShade="80"/>
          <w:sz w:val="28"/>
          <w:szCs w:val="28"/>
        </w:rPr>
        <w:t>.</w:t>
      </w:r>
    </w:p>
    <w:p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 </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القسم الثاني: الواردات والمشتريات.</w:t>
      </w:r>
    </w:p>
    <w:p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الثالث: المبيعات.</w:t>
      </w:r>
    </w:p>
    <w:p w:rsidR="008C78BA" w:rsidRPr="00A77EC8" w:rsidRDefault="008C78BA" w:rsidP="008C78BA">
      <w:pPr>
        <w:bidi/>
        <w:ind w:left="656"/>
        <w:jc w:val="both"/>
        <w:rPr>
          <w:rFonts w:cstheme="minorHAnsi"/>
          <w:color w:val="767171" w:themeColor="background2" w:themeShade="80"/>
          <w:sz w:val="28"/>
          <w:szCs w:val="28"/>
        </w:rPr>
      </w:pPr>
      <w:r w:rsidRPr="00A77EC8">
        <w:rPr>
          <w:rFonts w:cstheme="minorHAnsi"/>
          <w:color w:val="767171" w:themeColor="background2" w:themeShade="80"/>
          <w:sz w:val="28"/>
          <w:szCs w:val="28"/>
          <w:rtl/>
        </w:rPr>
        <w:t>- القسم الرابع: أسئلة أخرى.</w:t>
      </w:r>
    </w:p>
    <w:p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hint="cs"/>
          <w:color w:val="767171" w:themeColor="background2" w:themeShade="80"/>
          <w:sz w:val="28"/>
          <w:szCs w:val="28"/>
          <w:rtl/>
        </w:rPr>
        <w:t>- ملاحق.</w:t>
      </w:r>
    </w:p>
    <w:p w:rsidR="008C78BA" w:rsidRDefault="008C78BA" w:rsidP="008C78BA">
      <w:pPr>
        <w:bidi/>
        <w:ind w:left="656"/>
        <w:jc w:val="both"/>
        <w:rPr>
          <w:rFonts w:cstheme="minorHAnsi"/>
          <w:sz w:val="28"/>
          <w:szCs w:val="28"/>
          <w:rtl/>
        </w:rPr>
      </w:pPr>
    </w:p>
    <w:p w:rsidR="008C78BA" w:rsidRDefault="008C78BA" w:rsidP="008C78BA">
      <w:pPr>
        <w:bidi/>
        <w:ind w:left="656"/>
        <w:jc w:val="both"/>
        <w:rPr>
          <w:rFonts w:cstheme="minorHAnsi"/>
          <w:sz w:val="28"/>
          <w:szCs w:val="28"/>
          <w:rtl/>
        </w:rPr>
      </w:pPr>
    </w:p>
    <w:p w:rsidR="008C78BA" w:rsidRPr="008C78BA" w:rsidRDefault="008C78BA" w:rsidP="008C78BA">
      <w:pPr>
        <w:widowControl w:val="0"/>
        <w:bidi/>
        <w:rPr>
          <w:rFonts w:cstheme="minorHAnsi"/>
          <w:b/>
          <w:bCs/>
          <w:color w:val="007066"/>
          <w:sz w:val="36"/>
          <w:szCs w:val="36"/>
          <w:rtl/>
        </w:rPr>
      </w:pPr>
      <w:r w:rsidRPr="008C78BA">
        <w:rPr>
          <w:rFonts w:cstheme="minorHAnsi"/>
          <w:b/>
          <w:bCs/>
          <w:color w:val="007066"/>
          <w:sz w:val="36"/>
          <w:szCs w:val="36"/>
          <w:rtl/>
        </w:rPr>
        <w:lastRenderedPageBreak/>
        <w:t>تعليمات عامة</w:t>
      </w:r>
    </w:p>
    <w:p w:rsidR="008C78BA" w:rsidRPr="008C78BA" w:rsidRDefault="008C78BA" w:rsidP="008C78BA">
      <w:pPr>
        <w:pStyle w:val="ListParagraph"/>
        <w:numPr>
          <w:ilvl w:val="0"/>
          <w:numId w:val="12"/>
        </w:numPr>
        <w:bidi/>
        <w:spacing w:before="360" w:after="360"/>
        <w:rPr>
          <w:rFonts w:cstheme="minorHAnsi"/>
          <w:b/>
          <w:bCs/>
          <w:color w:val="007066"/>
          <w:sz w:val="28"/>
          <w:szCs w:val="28"/>
          <w:rtl/>
        </w:rPr>
      </w:pPr>
      <w:r w:rsidRPr="008C78BA">
        <w:rPr>
          <w:rFonts w:cstheme="minorHAnsi"/>
          <w:b/>
          <w:bCs/>
          <w:color w:val="007066"/>
          <w:sz w:val="28"/>
          <w:szCs w:val="28"/>
          <w:rtl/>
        </w:rPr>
        <w:t xml:space="preserve">الإجابات على قوائم </w:t>
      </w:r>
      <w:r w:rsidRPr="008C78BA">
        <w:rPr>
          <w:rFonts w:cstheme="minorHAnsi" w:hint="cs"/>
          <w:b/>
          <w:bCs/>
          <w:color w:val="007066"/>
          <w:sz w:val="28"/>
          <w:szCs w:val="28"/>
          <w:rtl/>
        </w:rPr>
        <w:t>الأسئلة</w:t>
      </w:r>
      <w:r w:rsidRPr="008C78BA">
        <w:rPr>
          <w:rFonts w:cstheme="minorHAnsi"/>
          <w:b/>
          <w:bCs/>
          <w:color w:val="007066"/>
          <w:sz w:val="28"/>
          <w:szCs w:val="28"/>
          <w:rtl/>
        </w:rPr>
        <w:t>:</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يجب الإجابة على الأسئلة وفقا للترتيب الوارد بالقائمة</w:t>
      </w:r>
      <w:r w:rsidRPr="008C78BA">
        <w:rPr>
          <w:rFonts w:cstheme="minorHAnsi"/>
          <w:color w:val="767171" w:themeColor="background2" w:themeShade="80"/>
          <w:sz w:val="28"/>
          <w:szCs w:val="28"/>
        </w:rPr>
        <w:t>.</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8C78BA">
        <w:rPr>
          <w:rFonts w:cstheme="minorHAnsi"/>
          <w:color w:val="767171" w:themeColor="background2" w:themeShade="80"/>
          <w:sz w:val="28"/>
          <w:szCs w:val="28"/>
        </w:rPr>
        <w:t>.</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rsidR="008C78BA" w:rsidRPr="008C78BA" w:rsidRDefault="008C78BA" w:rsidP="008C78BA">
      <w:pPr>
        <w:pStyle w:val="ListParagraph"/>
        <w:numPr>
          <w:ilvl w:val="0"/>
          <w:numId w:val="8"/>
        </w:numPr>
        <w:bidi/>
        <w:spacing w:before="360" w:after="360"/>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يجب الالتزام بترقيم صفحات الرد على هذه القائمة. </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w:t>
      </w:r>
      <w:proofErr w:type="gramStart"/>
      <w:r w:rsidRPr="008C78BA">
        <w:rPr>
          <w:rFonts w:cstheme="minorHAnsi"/>
          <w:color w:val="767171" w:themeColor="background2" w:themeShade="80"/>
          <w:sz w:val="28"/>
          <w:szCs w:val="28"/>
          <w:rtl/>
        </w:rPr>
        <w:t xml:space="preserve">   (</w:t>
      </w:r>
      <w:proofErr w:type="gramEnd"/>
      <w:r w:rsidRPr="008C78BA">
        <w:rPr>
          <w:rFonts w:cstheme="minorHAnsi"/>
          <w:color w:val="767171" w:themeColor="background2" w:themeShade="80"/>
          <w:sz w:val="28"/>
          <w:szCs w:val="28"/>
          <w:rtl/>
        </w:rPr>
        <w:t>مرفق [  ]، القسم [  ]، السؤال [  ])</w:t>
      </w:r>
      <w:r w:rsidRPr="008C78BA">
        <w:rPr>
          <w:rFonts w:cstheme="minorHAnsi"/>
          <w:color w:val="767171" w:themeColor="background2" w:themeShade="80"/>
          <w:sz w:val="28"/>
          <w:szCs w:val="28"/>
        </w:rPr>
        <w:t>.</w:t>
      </w:r>
    </w:p>
    <w:p w:rsidR="009F7CCE" w:rsidRPr="0028641F" w:rsidRDefault="008C78BA" w:rsidP="009F7CCE">
      <w:pPr>
        <w:pStyle w:val="ListParagraph"/>
        <w:numPr>
          <w:ilvl w:val="0"/>
          <w:numId w:val="8"/>
        </w:numPr>
        <w:bidi/>
        <w:spacing w:after="160" w:line="240" w:lineRule="auto"/>
        <w:jc w:val="both"/>
        <w:rPr>
          <w:rFonts w:cstheme="minorHAnsi"/>
          <w:color w:val="767171" w:themeColor="background2" w:themeShade="80"/>
          <w:sz w:val="28"/>
          <w:szCs w:val="28"/>
          <w:rtl/>
        </w:rPr>
      </w:pPr>
      <w:proofErr w:type="spellStart"/>
      <w:r w:rsidRPr="008C78BA">
        <w:rPr>
          <w:rFonts w:cstheme="minorHAnsi"/>
          <w:color w:val="767171" w:themeColor="background2" w:themeShade="80"/>
          <w:sz w:val="28"/>
          <w:szCs w:val="28"/>
          <w:rtl/>
        </w:rPr>
        <w:t>للوكالةالحق</w:t>
      </w:r>
      <w:proofErr w:type="spellEnd"/>
      <w:r w:rsidRPr="008C78BA">
        <w:rPr>
          <w:rFonts w:cstheme="minorHAnsi"/>
          <w:color w:val="767171" w:themeColor="background2" w:themeShade="80"/>
          <w:sz w:val="28"/>
          <w:szCs w:val="28"/>
          <w:rtl/>
        </w:rPr>
        <w:t xml:space="preserve"> في طلب المزيد من الأدلة في أي وقت أثناء التحقيق بما في ذلك زيارة التحقق الميدانية، على أن تقوم الشركة بتوفير مصادر هذه الأدلة حال تم طلب ذلك.</w:t>
      </w:r>
      <w:r w:rsidR="009F7CCE" w:rsidRPr="009F7CCE">
        <w:rPr>
          <w:rFonts w:cstheme="minorHAnsi"/>
          <w:color w:val="767171" w:themeColor="background2" w:themeShade="80"/>
          <w:sz w:val="28"/>
          <w:szCs w:val="28"/>
          <w:rtl/>
        </w:rPr>
        <w:t xml:space="preserve"> </w:t>
      </w:r>
    </w:p>
    <w:p w:rsidR="009F7CCE" w:rsidRDefault="009F7CCE" w:rsidP="00F522DA">
      <w:pPr>
        <w:pStyle w:val="ListParagraph"/>
        <w:numPr>
          <w:ilvl w:val="0"/>
          <w:numId w:val="8"/>
        </w:numPr>
        <w:bidi/>
        <w:spacing w:after="160" w:line="240" w:lineRule="auto"/>
        <w:jc w:val="lowKashida"/>
        <w:rPr>
          <w:rFonts w:cstheme="minorHAnsi"/>
          <w:color w:val="767171" w:themeColor="background2" w:themeShade="80"/>
          <w:sz w:val="28"/>
          <w:szCs w:val="28"/>
        </w:rPr>
      </w:pPr>
      <w:r w:rsidRPr="009F7CCE">
        <w:rPr>
          <w:rFonts w:cstheme="minorHAnsi"/>
          <w:color w:val="767171" w:themeColor="background2" w:themeShade="80"/>
          <w:sz w:val="28"/>
          <w:szCs w:val="28"/>
          <w:rtl/>
        </w:rPr>
        <w:t>يقدم الرد على هذه القائمة من نسختين (نسخة سرية ونسخة غير السرية)</w:t>
      </w:r>
      <w:r w:rsidRPr="009F7CCE">
        <w:rPr>
          <w:rFonts w:cstheme="minorHAnsi" w:hint="cs"/>
          <w:color w:val="767171" w:themeColor="background2" w:themeShade="80"/>
          <w:sz w:val="28"/>
          <w:szCs w:val="28"/>
          <w:rtl/>
        </w:rPr>
        <w:t xml:space="preserve"> إ</w:t>
      </w:r>
      <w:r w:rsidRPr="009F7CCE">
        <w:rPr>
          <w:rFonts w:cstheme="minorHAnsi"/>
          <w:color w:val="767171" w:themeColor="background2" w:themeShade="80"/>
          <w:sz w:val="28"/>
          <w:szCs w:val="28"/>
          <w:rtl/>
        </w:rPr>
        <w:t>لكتروني</w:t>
      </w:r>
      <w:r w:rsidRPr="009F7CCE">
        <w:rPr>
          <w:rFonts w:cstheme="minorHAnsi" w:hint="cs"/>
          <w:color w:val="767171" w:themeColor="background2" w:themeShade="80"/>
          <w:sz w:val="28"/>
          <w:szCs w:val="28"/>
          <w:rtl/>
        </w:rPr>
        <w:t>ً</w:t>
      </w:r>
      <w:r w:rsidRPr="009F7CCE">
        <w:rPr>
          <w:rFonts w:cstheme="minorHAnsi"/>
          <w:color w:val="767171" w:themeColor="background2" w:themeShade="80"/>
          <w:sz w:val="28"/>
          <w:szCs w:val="28"/>
          <w:rtl/>
        </w:rPr>
        <w:t>ا</w:t>
      </w:r>
      <w:r w:rsidRPr="009F7CCE">
        <w:rPr>
          <w:rFonts w:cstheme="minorHAnsi" w:hint="cs"/>
          <w:color w:val="767171" w:themeColor="background2" w:themeShade="80"/>
          <w:sz w:val="28"/>
          <w:szCs w:val="28"/>
          <w:rtl/>
        </w:rPr>
        <w:t xml:space="preserve"> وب</w:t>
      </w:r>
      <w:r w:rsidRPr="009F7CCE">
        <w:rPr>
          <w:rFonts w:cstheme="minorHAnsi"/>
          <w:color w:val="767171" w:themeColor="background2" w:themeShade="80"/>
          <w:sz w:val="28"/>
          <w:szCs w:val="28"/>
          <w:rtl/>
        </w:rPr>
        <w:t>تنسيق يدعم (</w:t>
      </w:r>
      <w:r w:rsidRPr="009F7CCE">
        <w:rPr>
          <w:rFonts w:cstheme="minorHAnsi"/>
          <w:color w:val="767171" w:themeColor="background2" w:themeShade="80"/>
          <w:sz w:val="28"/>
          <w:szCs w:val="28"/>
        </w:rPr>
        <w:t>Microsoft Word</w:t>
      </w:r>
      <w:r w:rsidRPr="009F7CCE">
        <w:rPr>
          <w:rFonts w:cstheme="minorHAnsi" w:hint="cs"/>
          <w:color w:val="767171" w:themeColor="background2" w:themeShade="80"/>
          <w:sz w:val="28"/>
          <w:szCs w:val="28"/>
          <w:rtl/>
        </w:rPr>
        <w:t>،</w:t>
      </w:r>
      <w:r w:rsidRPr="009F7CCE">
        <w:rPr>
          <w:rFonts w:cstheme="minorHAnsi"/>
          <w:color w:val="767171" w:themeColor="background2" w:themeShade="80"/>
          <w:sz w:val="28"/>
          <w:szCs w:val="28"/>
          <w:rtl/>
        </w:rPr>
        <w:t xml:space="preserve"> </w:t>
      </w:r>
      <w:r w:rsidRPr="009F7CCE">
        <w:rPr>
          <w:rFonts w:cstheme="minorHAnsi"/>
          <w:color w:val="767171" w:themeColor="background2" w:themeShade="80"/>
          <w:sz w:val="28"/>
          <w:szCs w:val="28"/>
        </w:rPr>
        <w:t>PDF</w:t>
      </w:r>
      <w:r w:rsidRPr="009F7CCE">
        <w:rPr>
          <w:rFonts w:cstheme="minorHAnsi" w:hint="cs"/>
          <w:color w:val="767171" w:themeColor="background2" w:themeShade="80"/>
          <w:sz w:val="28"/>
          <w:szCs w:val="28"/>
          <w:rtl/>
          <w:lang w:bidi="ar-EG"/>
        </w:rPr>
        <w:t xml:space="preserve">، </w:t>
      </w:r>
      <w:r w:rsidRPr="009F7CCE">
        <w:rPr>
          <w:rFonts w:cstheme="minorHAnsi" w:hint="cs"/>
          <w:color w:val="767171" w:themeColor="background2" w:themeShade="80"/>
          <w:sz w:val="28"/>
          <w:szCs w:val="28"/>
          <w:lang w:bidi="ar-EG"/>
        </w:rPr>
        <w:t>Microsoft</w:t>
      </w:r>
      <w:r w:rsidRPr="009F7CCE">
        <w:rPr>
          <w:rFonts w:cstheme="minorHAnsi"/>
          <w:color w:val="767171" w:themeColor="background2" w:themeShade="80"/>
          <w:sz w:val="28"/>
          <w:szCs w:val="28"/>
        </w:rPr>
        <w:t xml:space="preserve"> Excel</w:t>
      </w:r>
      <w:r w:rsidRPr="009F7CCE">
        <w:rPr>
          <w:rFonts w:cstheme="minorHAnsi"/>
          <w:color w:val="767171" w:themeColor="background2" w:themeShade="80"/>
          <w:sz w:val="28"/>
          <w:szCs w:val="28"/>
          <w:rtl/>
        </w:rPr>
        <w:t xml:space="preserve"> لمعالجة النصوص وجداول البيانات)</w:t>
      </w:r>
      <w:r w:rsidRPr="009F7CCE">
        <w:rPr>
          <w:rFonts w:cstheme="minorHAnsi" w:hint="cs"/>
          <w:color w:val="767171" w:themeColor="background2" w:themeShade="80"/>
          <w:sz w:val="28"/>
          <w:szCs w:val="28"/>
          <w:rtl/>
        </w:rPr>
        <w:t xml:space="preserve"> من خلال النظام الالكتروني للمعالجات التجارية </w:t>
      </w:r>
      <w:r w:rsidR="00F522DA">
        <w:rPr>
          <w:rFonts w:cstheme="minorHAnsi" w:hint="cs"/>
          <w:color w:val="767171" w:themeColor="background2" w:themeShade="80"/>
          <w:sz w:val="28"/>
          <w:szCs w:val="28"/>
          <w:rtl/>
        </w:rPr>
        <w:t>"</w:t>
      </w:r>
      <w:r w:rsidRPr="009F7CCE">
        <w:rPr>
          <w:rFonts w:cstheme="minorHAnsi"/>
          <w:color w:val="767171" w:themeColor="background2" w:themeShade="80"/>
          <w:sz w:val="28"/>
          <w:szCs w:val="28"/>
        </w:rPr>
        <w:t>TRES</w:t>
      </w:r>
      <w:r w:rsidR="00F522DA">
        <w:rPr>
          <w:rFonts w:cstheme="minorHAnsi" w:hint="cs"/>
          <w:color w:val="767171" w:themeColor="background2" w:themeShade="80"/>
          <w:sz w:val="28"/>
          <w:szCs w:val="28"/>
          <w:rtl/>
        </w:rPr>
        <w:t>"</w:t>
      </w:r>
      <w:r w:rsidRPr="009F7CCE">
        <w:rPr>
          <w:rFonts w:cstheme="minorHAnsi" w:hint="cs"/>
          <w:color w:val="767171" w:themeColor="background2" w:themeShade="80"/>
          <w:sz w:val="28"/>
          <w:szCs w:val="28"/>
          <w:rtl/>
        </w:rPr>
        <w:t xml:space="preserve"> </w:t>
      </w:r>
      <w:hyperlink r:id="rId9" w:history="1">
        <w:r w:rsidRPr="009F7CCE">
          <w:rPr>
            <w:rStyle w:val="Hyperlink"/>
            <w:rFonts w:cstheme="minorHAnsi"/>
            <w:sz w:val="28"/>
            <w:szCs w:val="28"/>
          </w:rPr>
          <w:t>https://tres.gaft.gov.sa)</w:t>
        </w:r>
      </w:hyperlink>
      <w:r w:rsidRPr="009F7CCE">
        <w:rPr>
          <w:rFonts w:cs="Calibri" w:hint="cs"/>
          <w:color w:val="767171" w:themeColor="background2" w:themeShade="80"/>
          <w:sz w:val="28"/>
          <w:szCs w:val="28"/>
          <w:rtl/>
        </w:rPr>
        <w:t>)</w:t>
      </w:r>
      <w:r w:rsidRPr="009F7CCE">
        <w:rPr>
          <w:rFonts w:cs="Calibri"/>
          <w:color w:val="767171" w:themeColor="background2" w:themeShade="80"/>
          <w:sz w:val="28"/>
          <w:szCs w:val="28"/>
        </w:rPr>
        <w:t xml:space="preserve"> </w:t>
      </w:r>
      <w:r w:rsidRPr="009F7CCE">
        <w:rPr>
          <w:rFonts w:cs="Calibri" w:hint="cs"/>
          <w:color w:val="767171" w:themeColor="background2" w:themeShade="80"/>
          <w:sz w:val="28"/>
          <w:szCs w:val="28"/>
          <w:rtl/>
        </w:rPr>
        <w:t xml:space="preserve"> مع مراعاة ان حجم كل ملف لا يزيد عن </w:t>
      </w:r>
      <w:r w:rsidRPr="009F7CCE">
        <w:rPr>
          <w:rFonts w:cs="Calibri"/>
          <w:color w:val="767171" w:themeColor="background2" w:themeShade="80"/>
          <w:sz w:val="28"/>
          <w:szCs w:val="28"/>
        </w:rPr>
        <w:t>10MB</w:t>
      </w:r>
      <w:r w:rsidRPr="009F7CCE">
        <w:rPr>
          <w:rFonts w:cs="Calibri" w:hint="cs"/>
          <w:color w:val="767171" w:themeColor="background2" w:themeShade="80"/>
          <w:sz w:val="28"/>
          <w:szCs w:val="28"/>
          <w:rtl/>
        </w:rPr>
        <w:t>، وفى حالة مواجهة أي مشكلات ن</w:t>
      </w:r>
      <w:r w:rsidR="00F522DA">
        <w:rPr>
          <w:rFonts w:cs="Calibri" w:hint="cs"/>
          <w:color w:val="767171" w:themeColor="background2" w:themeShade="80"/>
          <w:sz w:val="28"/>
          <w:szCs w:val="28"/>
          <w:rtl/>
        </w:rPr>
        <w:t>أ</w:t>
      </w:r>
      <w:r w:rsidRPr="009F7CCE">
        <w:rPr>
          <w:rFonts w:cs="Calibri" w:hint="cs"/>
          <w:color w:val="767171" w:themeColor="background2" w:themeShade="80"/>
          <w:sz w:val="28"/>
          <w:szCs w:val="28"/>
          <w:rtl/>
        </w:rPr>
        <w:t xml:space="preserve">مل التواصل عبر </w:t>
      </w:r>
      <w:r w:rsidRPr="009F7CCE">
        <w:rPr>
          <w:rFonts w:cstheme="minorHAnsi" w:hint="cs"/>
          <w:color w:val="767171" w:themeColor="background2" w:themeShade="80"/>
          <w:sz w:val="28"/>
          <w:szCs w:val="28"/>
          <w:rtl/>
        </w:rPr>
        <w:t>البريد الإلكتروني:</w:t>
      </w:r>
      <w:r w:rsidR="00F522DA">
        <w:rPr>
          <w:rFonts w:cstheme="minorHAnsi" w:hint="cs"/>
          <w:color w:val="767171" w:themeColor="background2" w:themeShade="80"/>
          <w:sz w:val="28"/>
          <w:szCs w:val="28"/>
          <w:rtl/>
        </w:rPr>
        <w:t xml:space="preserve">         </w:t>
      </w:r>
      <w:r w:rsidRPr="009F7CCE">
        <w:t xml:space="preserve"> </w:t>
      </w:r>
      <w:r w:rsidRPr="009F7CCE">
        <w:rPr>
          <w:rFonts w:hint="cs"/>
          <w:rtl/>
        </w:rPr>
        <w:t xml:space="preserve"> </w:t>
      </w:r>
      <w:r w:rsidR="008D6F1E" w:rsidRPr="00D35C06">
        <w:rPr>
          <w:rStyle w:val="Hyperlink"/>
          <w:rFonts w:cstheme="minorHAnsi"/>
          <w:sz w:val="28"/>
          <w:szCs w:val="28"/>
        </w:rPr>
        <w:t>ad-24-ssp</w:t>
      </w:r>
      <w:hyperlink r:id="rId10" w:history="1">
        <w:r w:rsidR="008D6F1E" w:rsidRPr="00EC75F8">
          <w:rPr>
            <w:rStyle w:val="Hyperlink"/>
            <w:rFonts w:cstheme="minorHAnsi"/>
            <w:sz w:val="28"/>
            <w:szCs w:val="28"/>
          </w:rPr>
          <w:t>@gaft.gov.sa</w:t>
        </w:r>
      </w:hyperlink>
      <w:r w:rsidRPr="009F7CCE">
        <w:rPr>
          <w:rFonts w:cstheme="minorHAnsi"/>
          <w:color w:val="767171" w:themeColor="background2" w:themeShade="80"/>
          <w:sz w:val="28"/>
          <w:szCs w:val="28"/>
          <w:rtl/>
        </w:rPr>
        <w:t xml:space="preserve">، على </w:t>
      </w:r>
      <w:r w:rsidRPr="009F7CCE">
        <w:rPr>
          <w:rFonts w:cstheme="minorHAnsi" w:hint="cs"/>
          <w:color w:val="767171" w:themeColor="background2" w:themeShade="80"/>
          <w:sz w:val="28"/>
          <w:szCs w:val="28"/>
          <w:rtl/>
        </w:rPr>
        <w:t>أ</w:t>
      </w:r>
      <w:r w:rsidRPr="009F7CCE">
        <w:rPr>
          <w:rFonts w:cstheme="minorHAnsi"/>
          <w:color w:val="767171" w:themeColor="background2" w:themeShade="80"/>
          <w:sz w:val="28"/>
          <w:szCs w:val="28"/>
          <w:rtl/>
        </w:rPr>
        <w:t xml:space="preserve">ن يكون هذا الرد على </w:t>
      </w:r>
      <w:r w:rsidRPr="009F7CCE">
        <w:rPr>
          <w:rFonts w:cstheme="minorHAnsi" w:hint="cs"/>
          <w:color w:val="767171" w:themeColor="background2" w:themeShade="80"/>
          <w:sz w:val="28"/>
          <w:szCs w:val="28"/>
          <w:rtl/>
        </w:rPr>
        <w:t>أ</w:t>
      </w:r>
      <w:r w:rsidRPr="009F7CCE">
        <w:rPr>
          <w:rFonts w:cstheme="minorHAnsi"/>
          <w:color w:val="767171" w:themeColor="background2" w:themeShade="80"/>
          <w:sz w:val="28"/>
          <w:szCs w:val="28"/>
          <w:rtl/>
        </w:rPr>
        <w:t xml:space="preserve">وراق الشركة </w:t>
      </w:r>
      <w:r w:rsidRPr="009F7CCE">
        <w:rPr>
          <w:rFonts w:cstheme="minorHAnsi" w:hint="cs"/>
          <w:color w:val="767171" w:themeColor="background2" w:themeShade="80"/>
          <w:sz w:val="28"/>
          <w:szCs w:val="28"/>
          <w:rtl/>
        </w:rPr>
        <w:t>و</w:t>
      </w:r>
      <w:r w:rsidRPr="009F7CCE">
        <w:rPr>
          <w:rFonts w:cs="Calibri" w:hint="cs"/>
          <w:color w:val="767171" w:themeColor="background2" w:themeShade="80"/>
          <w:sz w:val="28"/>
          <w:szCs w:val="28"/>
          <w:rtl/>
        </w:rPr>
        <w:t>مختومة بختم</w:t>
      </w:r>
      <w:r w:rsidRPr="009F7CCE">
        <w:rPr>
          <w:rFonts w:cstheme="minorHAnsi"/>
          <w:color w:val="767171" w:themeColor="background2" w:themeShade="80"/>
          <w:sz w:val="28"/>
          <w:szCs w:val="28"/>
          <w:rtl/>
        </w:rPr>
        <w:t xml:space="preserve"> الشركة </w:t>
      </w:r>
      <w:r w:rsidRPr="009F7CCE">
        <w:rPr>
          <w:rFonts w:cs="Calibri" w:hint="cs"/>
          <w:color w:val="767171" w:themeColor="background2" w:themeShade="80"/>
          <w:sz w:val="28"/>
          <w:szCs w:val="28"/>
          <w:rtl/>
        </w:rPr>
        <w:t xml:space="preserve">الرسمي </w:t>
      </w:r>
      <w:r w:rsidRPr="009F7CCE">
        <w:rPr>
          <w:rFonts w:cstheme="minorHAnsi"/>
          <w:color w:val="767171" w:themeColor="background2" w:themeShade="80"/>
          <w:sz w:val="28"/>
          <w:szCs w:val="28"/>
          <w:rtl/>
        </w:rPr>
        <w:t xml:space="preserve">وموقعاً من الشخص صاحب الصلاحية مع </w:t>
      </w:r>
      <w:r w:rsidRPr="009F7CCE">
        <w:rPr>
          <w:rFonts w:cstheme="minorHAnsi" w:hint="cs"/>
          <w:color w:val="767171" w:themeColor="background2" w:themeShade="80"/>
          <w:sz w:val="28"/>
          <w:szCs w:val="28"/>
          <w:rtl/>
        </w:rPr>
        <w:t>إ</w:t>
      </w:r>
      <w:r w:rsidRPr="009F7CCE">
        <w:rPr>
          <w:rFonts w:cstheme="minorHAnsi"/>
          <w:color w:val="767171" w:themeColor="background2" w:themeShade="80"/>
          <w:sz w:val="28"/>
          <w:szCs w:val="28"/>
          <w:rtl/>
        </w:rPr>
        <w:t>ظهار اسمه ومسماه الوظيف</w:t>
      </w:r>
      <w:r w:rsidRPr="009F7CCE">
        <w:rPr>
          <w:rFonts w:cstheme="minorHAnsi" w:hint="cs"/>
          <w:color w:val="767171" w:themeColor="background2" w:themeShade="80"/>
          <w:sz w:val="28"/>
          <w:szCs w:val="28"/>
          <w:rtl/>
        </w:rPr>
        <w:t>ي</w:t>
      </w:r>
      <w:r w:rsidRPr="009F7CCE">
        <w:rPr>
          <w:rFonts w:cstheme="minorHAnsi"/>
          <w:color w:val="767171" w:themeColor="background2" w:themeShade="80"/>
          <w:sz w:val="28"/>
          <w:szCs w:val="28"/>
          <w:rtl/>
        </w:rPr>
        <w:t>.</w:t>
      </w:r>
    </w:p>
    <w:p w:rsidR="008C78BA" w:rsidRPr="008C78BA" w:rsidRDefault="008C78BA" w:rsidP="00025B3C">
      <w:pPr>
        <w:pStyle w:val="ListParagraph"/>
        <w:numPr>
          <w:ilvl w:val="0"/>
          <w:numId w:val="12"/>
        </w:numPr>
        <w:bidi/>
        <w:spacing w:before="240"/>
        <w:contextualSpacing w:val="0"/>
        <w:rPr>
          <w:rFonts w:cstheme="minorHAnsi"/>
          <w:b/>
          <w:bCs/>
          <w:color w:val="007066"/>
          <w:sz w:val="28"/>
          <w:szCs w:val="28"/>
          <w:rtl/>
        </w:rPr>
      </w:pPr>
      <w:r w:rsidRPr="008C78BA">
        <w:rPr>
          <w:rFonts w:cstheme="minorHAnsi"/>
          <w:b/>
          <w:bCs/>
          <w:color w:val="007066"/>
          <w:sz w:val="28"/>
          <w:szCs w:val="28"/>
          <w:rtl/>
        </w:rPr>
        <w:t>سرية المعلومات:</w:t>
      </w:r>
    </w:p>
    <w:p w:rsidR="008C78BA" w:rsidRPr="008C78BA" w:rsidRDefault="00341F75" w:rsidP="00025B3C">
      <w:pPr>
        <w:bidi/>
        <w:spacing w:before="120" w:line="240" w:lineRule="auto"/>
        <w:ind w:left="207"/>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يتعين على </w:t>
      </w:r>
      <w:proofErr w:type="spellStart"/>
      <w:r w:rsidRPr="008C78BA">
        <w:rPr>
          <w:rFonts w:cstheme="minorHAnsi"/>
          <w:color w:val="767171" w:themeColor="background2" w:themeShade="80"/>
          <w:sz w:val="28"/>
          <w:szCs w:val="28"/>
          <w:rtl/>
        </w:rPr>
        <w:t>الوكالةوفقاً</w:t>
      </w:r>
      <w:proofErr w:type="spellEnd"/>
      <w:r w:rsidRPr="008C78BA">
        <w:rPr>
          <w:rFonts w:cstheme="minorHAnsi"/>
          <w:color w:val="767171" w:themeColor="background2" w:themeShade="80"/>
          <w:sz w:val="28"/>
          <w:szCs w:val="28"/>
          <w:rtl/>
        </w:rPr>
        <w:t xml:space="preserve"> للمادة 12 من اللائحة التعامل مع المعلومات المقدمة بطريقة سرية على النحو التالي:</w:t>
      </w:r>
      <w:r>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أن تكون المعلومات سرية بطبيعتها، أ</w:t>
      </w:r>
      <w:bookmarkStart w:id="0" w:name="_GoBack"/>
      <w:bookmarkEnd w:id="0"/>
      <w:r w:rsidRPr="008C78BA">
        <w:rPr>
          <w:rFonts w:cstheme="minorHAnsi"/>
          <w:color w:val="767171" w:themeColor="background2" w:themeShade="80"/>
          <w:sz w:val="28"/>
          <w:szCs w:val="28"/>
          <w:rtl/>
        </w:rPr>
        <w:t>ي أن الإفصاح عنها سيوفر ميزة تنافسية كبيرة لأحد المنافسين، أو قد يؤدي الكشف عنها إلى تأثير سلبي كبير على مقدم المعلومات</w:t>
      </w:r>
      <w:r w:rsidRPr="008C78BA">
        <w:rPr>
          <w:rFonts w:cstheme="minorHAnsi"/>
          <w:color w:val="767171" w:themeColor="background2" w:themeShade="80"/>
          <w:sz w:val="28"/>
          <w:szCs w:val="28"/>
        </w:rPr>
        <w:t>.</w:t>
      </w:r>
    </w:p>
    <w:p w:rsidR="008C78BA" w:rsidRPr="008C78BA" w:rsidRDefault="008C78BA" w:rsidP="008C78BA">
      <w:pPr>
        <w:numPr>
          <w:ilvl w:val="0"/>
          <w:numId w:val="2"/>
        </w:numPr>
        <w:bidi/>
        <w:spacing w:after="120" w:line="240" w:lineRule="auto"/>
        <w:ind w:hanging="245"/>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إبداء أسباب ومبررات مكتوبة تُقنع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بالتعامل مع المعلومات على أنها معلومات سرية.</w:t>
      </w:r>
    </w:p>
    <w:p w:rsidR="008C78BA" w:rsidRPr="008C78BA" w:rsidRDefault="008C78BA" w:rsidP="008C78BA">
      <w:pPr>
        <w:bidi/>
        <w:spacing w:before="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8C78BA">
        <w:rPr>
          <w:rFonts w:cstheme="minorHAnsi"/>
          <w:color w:val="767171" w:themeColor="background2" w:themeShade="80"/>
          <w:sz w:val="28"/>
          <w:szCs w:val="28"/>
        </w:rPr>
        <w:t>:</w:t>
      </w:r>
    </w:p>
    <w:p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تحديد أسباب معالجة كل مجموعة مترابطة من المعلومات بسرية</w:t>
      </w:r>
      <w:r w:rsidRPr="008C78BA">
        <w:rPr>
          <w:rFonts w:cstheme="minorHAnsi"/>
          <w:color w:val="767171" w:themeColor="background2" w:themeShade="80"/>
          <w:sz w:val="28"/>
          <w:szCs w:val="28"/>
        </w:rPr>
        <w:t>.</w:t>
      </w:r>
    </w:p>
    <w:p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8C78BA">
        <w:rPr>
          <w:rFonts w:cstheme="minorHAnsi"/>
          <w:color w:val="767171" w:themeColor="background2" w:themeShade="80"/>
          <w:sz w:val="28"/>
          <w:szCs w:val="28"/>
        </w:rPr>
        <w:t>.</w:t>
      </w:r>
    </w:p>
    <w:p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lastRenderedPageBreak/>
        <w:t xml:space="preserve">في حالة عدم قدرة مقدم المعلومات -في حالات استثنائية -تقديم ملخصات غير سرية لما قدمه من إجابات، يجب تقديم طلب مكتوب إلى </w:t>
      </w:r>
      <w:proofErr w:type="spellStart"/>
      <w:r w:rsidRPr="008C78BA">
        <w:rPr>
          <w:rFonts w:cstheme="minorHAnsi"/>
          <w:color w:val="767171" w:themeColor="background2" w:themeShade="80"/>
          <w:sz w:val="28"/>
          <w:szCs w:val="28"/>
          <w:rtl/>
        </w:rPr>
        <w:t>الوكالةيتضمن</w:t>
      </w:r>
      <w:proofErr w:type="spellEnd"/>
      <w:r w:rsidRPr="008C78BA">
        <w:rPr>
          <w:rFonts w:cstheme="minorHAnsi"/>
          <w:color w:val="767171" w:themeColor="background2" w:themeShade="80"/>
          <w:sz w:val="28"/>
          <w:szCs w:val="28"/>
          <w:rtl/>
        </w:rPr>
        <w:t xml:space="preserve"> مبررات مقنعة لتوضيح أسباب استحالة تقديم ملخص غير سرى. </w:t>
      </w:r>
    </w:p>
    <w:p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t>ويجدر التنويه على أن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سوف تتعامل مع المعلومات التي لا تُطلب معاملتها بصفة السرية على أنها معلومات غير سرية.</w:t>
      </w:r>
    </w:p>
    <w:p w:rsidR="008C78BA" w:rsidRPr="008C78BA" w:rsidRDefault="008C78BA" w:rsidP="008C78BA">
      <w:pPr>
        <w:bidi/>
        <w:spacing w:before="120" w:after="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إذا كانت </w:t>
      </w:r>
      <w:proofErr w:type="spellStart"/>
      <w:r w:rsidRPr="008C78BA">
        <w:rPr>
          <w:rFonts w:cstheme="minorHAnsi"/>
          <w:color w:val="767171" w:themeColor="background2" w:themeShade="80"/>
          <w:sz w:val="28"/>
          <w:szCs w:val="28"/>
          <w:rtl/>
        </w:rPr>
        <w:t>الوكالةغير</w:t>
      </w:r>
      <w:proofErr w:type="spellEnd"/>
      <w:r w:rsidRPr="008C78BA">
        <w:rPr>
          <w:rFonts w:cstheme="minorHAnsi"/>
          <w:color w:val="767171" w:themeColor="background2" w:themeShade="80"/>
          <w:sz w:val="28"/>
          <w:szCs w:val="28"/>
          <w:rtl/>
        </w:rPr>
        <w:t xml:space="preserve"> مقتنعة بمبررات طلب اعتبار المعلومات سرية أو فشل الطرف في تقديم أسباب مقنعه لعدم تقديم مثل هذا الملخص غير السري، فستقوم </w:t>
      </w:r>
      <w:proofErr w:type="spellStart"/>
      <w:r w:rsidRPr="008C78BA">
        <w:rPr>
          <w:rFonts w:cstheme="minorHAnsi"/>
          <w:color w:val="767171" w:themeColor="background2" w:themeShade="80"/>
          <w:sz w:val="28"/>
          <w:szCs w:val="28"/>
          <w:rtl/>
        </w:rPr>
        <w:t>الوكالةباستخدام</w:t>
      </w:r>
      <w:proofErr w:type="spellEnd"/>
      <w:r w:rsidRPr="008C78BA">
        <w:rPr>
          <w:rFonts w:cstheme="minorHAnsi"/>
          <w:color w:val="767171" w:themeColor="background2" w:themeShade="80"/>
          <w:sz w:val="28"/>
          <w:szCs w:val="28"/>
          <w:rtl/>
        </w:rPr>
        <w:t xml:space="preserve"> هذه المعلومات علنًا. وفي حالة رفض الطرف استخدام هذه المعلومات علنًا، يجوز </w:t>
      </w:r>
      <w:proofErr w:type="spellStart"/>
      <w:r w:rsidRPr="008C78BA">
        <w:rPr>
          <w:rFonts w:cstheme="minorHAnsi"/>
          <w:color w:val="767171" w:themeColor="background2" w:themeShade="80"/>
          <w:sz w:val="28"/>
          <w:szCs w:val="28"/>
          <w:rtl/>
        </w:rPr>
        <w:t>للوكالةتجاهل</w:t>
      </w:r>
      <w:proofErr w:type="spellEnd"/>
      <w:r w:rsidRPr="008C78BA">
        <w:rPr>
          <w:rFonts w:cstheme="minorHAnsi"/>
          <w:color w:val="767171" w:themeColor="background2" w:themeShade="80"/>
          <w:sz w:val="28"/>
          <w:szCs w:val="28"/>
          <w:rtl/>
        </w:rPr>
        <w:t xml:space="preserve"> هذه المعلومات.</w:t>
      </w:r>
    </w:p>
    <w:p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التوقيتات الزمنية:</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w:t>
      </w:r>
      <w:proofErr w:type="spellStart"/>
      <w:r w:rsidRPr="008C78BA">
        <w:rPr>
          <w:rFonts w:cstheme="minorHAnsi"/>
          <w:color w:val="767171" w:themeColor="background2" w:themeShade="80"/>
          <w:sz w:val="28"/>
          <w:szCs w:val="28"/>
          <w:rtl/>
        </w:rPr>
        <w:t>وللوكالةقبول</w:t>
      </w:r>
      <w:proofErr w:type="spellEnd"/>
      <w:r w:rsidRPr="008C78BA">
        <w:rPr>
          <w:rFonts w:cstheme="minorHAnsi"/>
          <w:color w:val="767171" w:themeColor="background2" w:themeShade="80"/>
          <w:sz w:val="28"/>
          <w:szCs w:val="28"/>
          <w:rtl/>
        </w:rPr>
        <w:t xml:space="preserve"> تمديد تلك الفترة إذا كان ذلك عملياً. </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بموجب الفقرة السابعة من المادة العاشرة من اللائحة، إذا لم تتسلم </w:t>
      </w:r>
      <w:proofErr w:type="spellStart"/>
      <w:r w:rsidRPr="008C78BA">
        <w:rPr>
          <w:rFonts w:cstheme="minorHAnsi"/>
          <w:color w:val="767171" w:themeColor="background2" w:themeShade="80"/>
          <w:sz w:val="28"/>
          <w:szCs w:val="28"/>
          <w:rtl/>
        </w:rPr>
        <w:t>الوكالةجميع</w:t>
      </w:r>
      <w:proofErr w:type="spellEnd"/>
      <w:r w:rsidRPr="008C78BA">
        <w:rPr>
          <w:rFonts w:cstheme="minorHAnsi"/>
          <w:color w:val="767171" w:themeColor="background2" w:themeShade="80"/>
          <w:sz w:val="28"/>
          <w:szCs w:val="28"/>
          <w:rtl/>
        </w:rPr>
        <w:t xml:space="preserve"> المعلومات المطلوبة خلال المهلة المحددة أعلاه، يمكن اتخاذ قرارات أولية أو نهائية على أساس المعلومات المتاحة.</w:t>
      </w:r>
    </w:p>
    <w:p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زيارات التحقق الميدانية:</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وفقاً للفقرة الرابعة من المادة العاشرة من اللائحة، </w:t>
      </w:r>
      <w:proofErr w:type="spellStart"/>
      <w:r w:rsidRPr="008C78BA">
        <w:rPr>
          <w:rFonts w:cstheme="minorHAnsi"/>
          <w:color w:val="767171" w:themeColor="background2" w:themeShade="80"/>
          <w:sz w:val="28"/>
          <w:szCs w:val="28"/>
          <w:rtl/>
        </w:rPr>
        <w:t>للوكالةإجراء</w:t>
      </w:r>
      <w:proofErr w:type="spellEnd"/>
      <w:r w:rsidRPr="008C78BA">
        <w:rPr>
          <w:rFonts w:cstheme="minorHAnsi"/>
          <w:color w:val="767171" w:themeColor="background2" w:themeShade="80"/>
          <w:sz w:val="28"/>
          <w:szCs w:val="28"/>
          <w:rtl/>
        </w:rPr>
        <w:t xml:space="preserve">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وجدت </w:t>
      </w:r>
      <w:proofErr w:type="spellStart"/>
      <w:r w:rsidRPr="008C78BA">
        <w:rPr>
          <w:rFonts w:cstheme="minorHAnsi"/>
          <w:color w:val="767171" w:themeColor="background2" w:themeShade="80"/>
          <w:sz w:val="28"/>
          <w:szCs w:val="28"/>
          <w:rtl/>
        </w:rPr>
        <w:t>الوكالةأن</w:t>
      </w:r>
      <w:proofErr w:type="spellEnd"/>
      <w:r w:rsidRPr="008C78BA">
        <w:rPr>
          <w:rFonts w:cstheme="minorHAnsi"/>
          <w:color w:val="767171" w:themeColor="background2" w:themeShade="80"/>
          <w:sz w:val="28"/>
          <w:szCs w:val="28"/>
          <w:rtl/>
        </w:rPr>
        <w:t xml:space="preserve"> مستوى التعاون غير كاف من قبل الشركة خلال هذا </w:t>
      </w:r>
      <w:r w:rsidRPr="008C78BA">
        <w:rPr>
          <w:rFonts w:cstheme="minorHAnsi"/>
          <w:color w:val="767171" w:themeColor="background2" w:themeShade="80"/>
          <w:sz w:val="28"/>
          <w:szCs w:val="28"/>
          <w:rtl/>
        </w:rPr>
        <w:tab/>
        <w:t>التحقيق أو بسبب اعتراض الشركة أو رفضها على إجراء الزيارة أو محاولتها تعطيل أو تأخير إجراءات الزيارة،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تقرر عدم إجراء زيارة التحقق الميدانية لها، وأن تلجأ إلى استخدام المعلومات المتاحة وفقاً للفصل الرابع عشر من اللائحة. </w:t>
      </w:r>
    </w:p>
    <w:p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استخدام المعلومات المتاحة:</w:t>
      </w:r>
    </w:p>
    <w:p w:rsidR="008C78BA" w:rsidRPr="008C78BA" w:rsidRDefault="009F7CCE" w:rsidP="009F7CCE">
      <w:pPr>
        <w:pStyle w:val="ListParagraph"/>
        <w:numPr>
          <w:ilvl w:val="0"/>
          <w:numId w:val="8"/>
        </w:numPr>
        <w:bidi/>
        <w:spacing w:before="360" w:after="3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لفقرة التاسعة من المادة التاسعة</w:t>
      </w:r>
      <w:r w:rsidR="008C78BA" w:rsidRPr="008C78BA">
        <w:rPr>
          <w:rFonts w:cstheme="minorHAnsi"/>
          <w:color w:val="767171" w:themeColor="background2" w:themeShade="80"/>
          <w:sz w:val="28"/>
          <w:szCs w:val="28"/>
          <w:rtl/>
        </w:rPr>
        <w:t xml:space="preserve">، إذا وجدت </w:t>
      </w:r>
      <w:proofErr w:type="spellStart"/>
      <w:r w:rsidR="008C78BA" w:rsidRPr="008C78BA">
        <w:rPr>
          <w:rFonts w:cstheme="minorHAnsi"/>
          <w:color w:val="767171" w:themeColor="background2" w:themeShade="80"/>
          <w:sz w:val="28"/>
          <w:szCs w:val="28"/>
          <w:rtl/>
        </w:rPr>
        <w:t>الوكالةأن</w:t>
      </w:r>
      <w:proofErr w:type="spellEnd"/>
      <w:r w:rsidR="008C78BA" w:rsidRPr="008C78BA">
        <w:rPr>
          <w:rFonts w:cstheme="minorHAnsi"/>
          <w:color w:val="767171" w:themeColor="background2" w:themeShade="80"/>
          <w:sz w:val="28"/>
          <w:szCs w:val="28"/>
          <w:rtl/>
        </w:rPr>
        <w:t xml:space="preserve"> الشركة قد قدمت معلومات خاطئة أو مضللة أو غير كاملة، للوكالة</w:t>
      </w:r>
      <w:r w:rsidR="008C78BA" w:rsidRPr="008C78BA">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 xml:space="preserve">أن تتجاهل أي من هذه المعلومات </w:t>
      </w:r>
      <w:r w:rsidR="00E578B1">
        <w:rPr>
          <w:rFonts w:cstheme="minorHAnsi"/>
          <w:color w:val="767171" w:themeColor="background2" w:themeShade="80"/>
          <w:sz w:val="28"/>
          <w:szCs w:val="28"/>
          <w:rtl/>
        </w:rPr>
        <w:t>وقد تعتمد على المعلومات المتاحة</w:t>
      </w:r>
      <w:r w:rsidR="00E578B1">
        <w:rPr>
          <w:rFonts w:cstheme="minorHAnsi"/>
          <w:color w:val="767171" w:themeColor="background2" w:themeShade="80"/>
          <w:sz w:val="28"/>
          <w:szCs w:val="28"/>
        </w:rPr>
        <w:t>.</w:t>
      </w:r>
    </w:p>
    <w:p w:rsidR="008C78BA" w:rsidRDefault="008C78BA" w:rsidP="005B7815">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الاعتماد على المعلومات المتاحة لديها وفقاً للفصل الرابع عشر من اللائحة.</w:t>
      </w:r>
    </w:p>
    <w:p w:rsidR="00CA7E8A" w:rsidRDefault="00CA7E8A" w:rsidP="00CA7E8A">
      <w:pPr>
        <w:pStyle w:val="ListParagraph"/>
        <w:bidi/>
        <w:spacing w:before="360" w:after="360"/>
        <w:jc w:val="both"/>
        <w:rPr>
          <w:rFonts w:cstheme="minorHAnsi"/>
          <w:color w:val="767171" w:themeColor="background2" w:themeShade="80"/>
          <w:sz w:val="28"/>
          <w:szCs w:val="28"/>
        </w:rPr>
      </w:pPr>
    </w:p>
    <w:p w:rsidR="005B7815" w:rsidRPr="00CA7E8A" w:rsidRDefault="005B7815" w:rsidP="00CA7E8A">
      <w:pPr>
        <w:bidi/>
        <w:spacing w:before="360" w:after="360"/>
        <w:ind w:left="360"/>
        <w:jc w:val="both"/>
        <w:rPr>
          <w:rFonts w:cstheme="minorHAnsi"/>
          <w:color w:val="767171" w:themeColor="background2" w:themeShade="80"/>
          <w:sz w:val="28"/>
          <w:szCs w:val="28"/>
        </w:rPr>
      </w:pPr>
    </w:p>
    <w:p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lastRenderedPageBreak/>
        <w:t>العملة:</w:t>
      </w:r>
    </w:p>
    <w:p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وحدة القياس:</w:t>
      </w:r>
    </w:p>
    <w:p w:rsidR="008C78BA" w:rsidRPr="006B4582" w:rsidRDefault="008C78BA" w:rsidP="008C78BA">
      <w:pPr>
        <w:pStyle w:val="ListParagraph"/>
        <w:numPr>
          <w:ilvl w:val="0"/>
          <w:numId w:val="8"/>
        </w:numPr>
        <w:bidi/>
        <w:spacing w:before="360" w:after="360"/>
        <w:jc w:val="both"/>
        <w:rPr>
          <w:rFonts w:cstheme="minorHAnsi"/>
          <w:sz w:val="28"/>
          <w:szCs w:val="28"/>
          <w:rtl/>
        </w:rPr>
      </w:pPr>
      <w:r w:rsidRPr="008C78BA">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r w:rsidRPr="006B4582">
        <w:rPr>
          <w:rFonts w:cstheme="minorHAnsi"/>
          <w:sz w:val="28"/>
          <w:szCs w:val="28"/>
          <w:rtl/>
        </w:rPr>
        <w:t>.</w:t>
      </w:r>
    </w:p>
    <w:p w:rsidR="008C78BA" w:rsidRPr="008C78BA" w:rsidRDefault="00A77EC8" w:rsidP="008C78BA">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9040" behindDoc="1" locked="0" layoutInCell="1" allowOverlap="1" wp14:anchorId="46D2FCAB" wp14:editId="74C675A4">
                <wp:simplePos x="0" y="0"/>
                <wp:positionH relativeFrom="page">
                  <wp:posOffset>1877695</wp:posOffset>
                </wp:positionH>
                <wp:positionV relativeFrom="page">
                  <wp:posOffset>1211224</wp:posOffset>
                </wp:positionV>
                <wp:extent cx="5803265" cy="237832"/>
                <wp:effectExtent l="0" t="0" r="635" b="381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58706AB" id="Group 43" o:spid="_x0000_s1026" style="position:absolute;left:0;text-align:left;margin-left:147.85pt;margin-top:95.35pt;width:456.95pt;height:18.75pt;z-index:-2511974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yihg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الأول: معلومات عامة</w:t>
      </w:r>
    </w:p>
    <w:p w:rsidR="008C78BA" w:rsidRPr="008C78BA" w:rsidRDefault="008C78BA" w:rsidP="008C78BA">
      <w:pPr>
        <w:bidi/>
        <w:spacing w:after="1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يهدف هذا القسم إلى التعرف على هوية الشركة، وأنشطتها الرئيسية والثانوية وأرقام تسجليها بكل من السجل التجاري أو الصناعي/</w:t>
      </w:r>
      <w:r w:rsidRPr="008C78BA">
        <w:rPr>
          <w:rFonts w:cstheme="minorHAnsi" w:hint="cs"/>
          <w:color w:val="767171" w:themeColor="background2" w:themeShade="80"/>
          <w:sz w:val="28"/>
          <w:szCs w:val="28"/>
          <w:rtl/>
          <w:lang w:bidi="ar-EG"/>
        </w:rPr>
        <w:t>أخرى</w:t>
      </w:r>
      <w:r w:rsidRPr="008C78BA">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8C78BA">
        <w:rPr>
          <w:rFonts w:cstheme="minorHAnsi"/>
          <w:color w:val="767171" w:themeColor="background2" w:themeShade="80"/>
          <w:sz w:val="28"/>
          <w:szCs w:val="28"/>
          <w:rtl/>
        </w:rPr>
        <w:t xml:space="preserve">والوضع المالي لها، </w:t>
      </w:r>
      <w:r w:rsidRPr="008C78BA">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بيانات الشركة:</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اسم الشركة: </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السجل التجاري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 </w:t>
      </w:r>
    </w:p>
    <w:p w:rsidR="008C78BA" w:rsidRPr="008C78BA" w:rsidRDefault="008C78BA" w:rsidP="008C78BA">
      <w:pPr>
        <w:pStyle w:val="ListParagraph"/>
        <w:bidi/>
        <w:ind w:left="656"/>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 ترخيص الاستيراد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rsidR="008C78BA" w:rsidRPr="008C78BA" w:rsidRDefault="008C78BA" w:rsidP="008C78BA">
      <w:pPr>
        <w:bidi/>
        <w:ind w:left="72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rPr>
        <w:t>الترخيص الصناعي/أخرى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8C78BA">
        <w:rPr>
          <w:rFonts w:cstheme="minorHAnsi"/>
          <w:color w:val="767171" w:themeColor="background2" w:themeShade="80"/>
          <w:sz w:val="28"/>
          <w:szCs w:val="28"/>
          <w:rtl/>
          <w:lang w:bidi="ar-EG"/>
        </w:rPr>
        <w:tab/>
        <w:t xml:space="preserve">             </w:t>
      </w:r>
    </w:p>
    <w:p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نشاط الشركة الرئيسي مع ذكر كافة المنتجات التي تقوم الشركة بإنتاجها واستيرادها.</w:t>
      </w:r>
    </w:p>
    <w:p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أية أنشطة ثانوية للشركة.</w:t>
      </w:r>
    </w:p>
    <w:p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حصص الملكية بالشركة. </w:t>
      </w:r>
    </w:p>
    <w:p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الهيكل الإداري للشركة. </w:t>
      </w:r>
    </w:p>
    <w:p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كافة الشركات المرتبطة بالشركة سواء داخل أو خارج المملكة.</w:t>
      </w:r>
      <w:r w:rsidRPr="008C78BA">
        <w:rPr>
          <w:rFonts w:cstheme="minorHAnsi"/>
          <w:color w:val="767171" w:themeColor="background2" w:themeShade="80"/>
          <w:sz w:val="28"/>
          <w:szCs w:val="28"/>
          <w:lang w:bidi="ar-EG"/>
        </w:rPr>
        <w:t xml:space="preserve"> </w:t>
      </w:r>
    </w:p>
    <w:p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الموظف المسؤول</w:t>
      </w:r>
      <w:r w:rsidRPr="008C78BA">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8C78BA" w:rsidRPr="006B4582" w:rsidTr="003E64CF">
        <w:trPr>
          <w:trHeight w:val="375"/>
        </w:trPr>
        <w:tc>
          <w:tcPr>
            <w:tcW w:w="4740" w:type="dxa"/>
            <w:vAlign w:val="center"/>
            <w:hideMark/>
          </w:tcPr>
          <w:p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الأساسي</w:t>
            </w:r>
            <w:r w:rsidRPr="008C78BA">
              <w:rPr>
                <w:rFonts w:eastAsia="Times New Roman" w:cstheme="minorHAnsi"/>
                <w:color w:val="767171" w:themeColor="background2" w:themeShade="80"/>
                <w:sz w:val="28"/>
                <w:szCs w:val="28"/>
                <w:rtl/>
              </w:rPr>
              <w:t>:</w:t>
            </w:r>
          </w:p>
        </w:tc>
        <w:tc>
          <w:tcPr>
            <w:tcW w:w="4680" w:type="dxa"/>
            <w:vAlign w:val="center"/>
            <w:hideMark/>
          </w:tcPr>
          <w:p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البديل</w:t>
            </w:r>
            <w:r w:rsidRPr="008C78BA">
              <w:rPr>
                <w:rFonts w:eastAsia="Times New Roman" w:cstheme="minorHAnsi"/>
                <w:color w:val="767171" w:themeColor="background2" w:themeShade="80"/>
                <w:sz w:val="28"/>
                <w:szCs w:val="28"/>
                <w:rtl/>
              </w:rPr>
              <w:t xml:space="preserve">: </w:t>
            </w:r>
          </w:p>
        </w:tc>
      </w:tr>
      <w:tr w:rsidR="008C78BA" w:rsidRPr="006B4582" w:rsidTr="003E64CF">
        <w:trPr>
          <w:trHeight w:val="375"/>
        </w:trPr>
        <w:tc>
          <w:tcPr>
            <w:tcW w:w="4740" w:type="dxa"/>
            <w:vAlign w:val="center"/>
            <w:hideMark/>
          </w:tcPr>
          <w:p w:rsidR="008C78BA" w:rsidRPr="008C78BA" w:rsidRDefault="008C78BA" w:rsidP="003E64CF">
            <w:pPr>
              <w:bidi/>
              <w:ind w:left="676"/>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المسمى الوظيفي:</w:t>
            </w:r>
          </w:p>
        </w:tc>
        <w:tc>
          <w:tcPr>
            <w:tcW w:w="4680" w:type="dxa"/>
            <w:vAlign w:val="center"/>
            <w:hideMark/>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المسمى الوظيفي:</w:t>
            </w:r>
          </w:p>
        </w:tc>
      </w:tr>
      <w:tr w:rsidR="008C78BA" w:rsidRPr="006B4582" w:rsidTr="003E64CF">
        <w:trPr>
          <w:trHeight w:val="750"/>
        </w:trPr>
        <w:tc>
          <w:tcPr>
            <w:tcW w:w="4740" w:type="dxa"/>
            <w:vAlign w:val="center"/>
            <w:hideMark/>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c>
          <w:tcPr>
            <w:tcW w:w="4680" w:type="dxa"/>
            <w:vAlign w:val="center"/>
            <w:hideMark/>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r>
      <w:tr w:rsidR="008C78BA" w:rsidRPr="006B4582" w:rsidTr="003E64CF">
        <w:trPr>
          <w:trHeight w:val="375"/>
        </w:trPr>
        <w:tc>
          <w:tcPr>
            <w:tcW w:w="4740" w:type="dxa"/>
            <w:vAlign w:val="center"/>
            <w:hideMark/>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c>
          <w:tcPr>
            <w:tcW w:w="4680" w:type="dxa"/>
            <w:vAlign w:val="center"/>
            <w:hideMark/>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r>
      <w:tr w:rsidR="008C78BA" w:rsidRPr="006B4582" w:rsidTr="003E64CF">
        <w:trPr>
          <w:trHeight w:val="375"/>
        </w:trPr>
        <w:tc>
          <w:tcPr>
            <w:tcW w:w="4740" w:type="dxa"/>
            <w:vAlign w:val="center"/>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 الشركة:</w:t>
            </w:r>
          </w:p>
        </w:tc>
        <w:tc>
          <w:tcPr>
            <w:tcW w:w="4680" w:type="dxa"/>
            <w:vAlign w:val="center"/>
          </w:tcPr>
          <w:p w:rsidR="008C78BA" w:rsidRPr="008C78BA" w:rsidRDefault="00421850"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الرمز البريدي:</w:t>
            </w:r>
          </w:p>
        </w:tc>
      </w:tr>
      <w:tr w:rsidR="008C78BA" w:rsidRPr="006B4582" w:rsidTr="003E64CF">
        <w:trPr>
          <w:trHeight w:val="375"/>
        </w:trPr>
        <w:tc>
          <w:tcPr>
            <w:tcW w:w="4740" w:type="dxa"/>
            <w:vAlign w:val="center"/>
          </w:tcPr>
          <w:p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عنوان الشركة:</w:t>
            </w:r>
          </w:p>
        </w:tc>
        <w:tc>
          <w:tcPr>
            <w:tcW w:w="4680" w:type="dxa"/>
            <w:vAlign w:val="center"/>
          </w:tcPr>
          <w:p w:rsidR="008C78BA" w:rsidRPr="008C78BA" w:rsidRDefault="008C78BA" w:rsidP="003E64CF">
            <w:pPr>
              <w:bidi/>
              <w:ind w:left="676"/>
              <w:rPr>
                <w:rFonts w:cstheme="minorHAnsi"/>
                <w:color w:val="767171" w:themeColor="background2" w:themeShade="80"/>
                <w:sz w:val="28"/>
                <w:szCs w:val="28"/>
                <w:rtl/>
                <w:lang w:bidi="ar-EG"/>
              </w:rPr>
            </w:pPr>
          </w:p>
        </w:tc>
      </w:tr>
    </w:tbl>
    <w:p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الجهة المفوضة/الموكلة عن الشركة (إن وجد):</w:t>
      </w:r>
    </w:p>
    <w:p w:rsidR="008C78BA" w:rsidRPr="008C78BA" w:rsidRDefault="008C78BA" w:rsidP="008C78BA">
      <w:pPr>
        <w:bidi/>
        <w:ind w:left="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اسم الجهة المفوضة أو الموكلة/الممثل النظامي أو الوكيل الشرعي/مكتب الاستشارات/ من ينوب عن الشركة ... الخ. (ملحق1، 2)</w:t>
      </w:r>
    </w:p>
    <w:p w:rsidR="00421850" w:rsidRPr="0028641F" w:rsidRDefault="00421850" w:rsidP="00421850">
      <w:pPr>
        <w:bidi/>
        <w:spacing w:line="240" w:lineRule="auto"/>
        <w:ind w:firstLine="720"/>
        <w:jc w:val="both"/>
        <w:rPr>
          <w:rFonts w:cs="Calibri"/>
          <w:color w:val="767171" w:themeColor="background2" w:themeShade="80"/>
          <w:sz w:val="28"/>
          <w:szCs w:val="28"/>
          <w:lang w:bidi="ar-EG"/>
        </w:rPr>
      </w:pPr>
      <w:r w:rsidRPr="00421850">
        <w:rPr>
          <w:rFonts w:cs="Calibri" w:hint="cs"/>
          <w:color w:val="767171" w:themeColor="background2" w:themeShade="80"/>
          <w:sz w:val="28"/>
          <w:szCs w:val="28"/>
          <w:rtl/>
          <w:lang w:bidi="ar-EG"/>
        </w:rPr>
        <w:t xml:space="preserve">اسم مسؤول التواصل </w:t>
      </w:r>
      <w:r w:rsidRPr="00421850">
        <w:rPr>
          <w:rFonts w:cs="Calibri" w:hint="cs"/>
          <w:color w:val="767171" w:themeColor="background2" w:themeShade="80"/>
          <w:sz w:val="28"/>
          <w:szCs w:val="28"/>
          <w:rtl/>
        </w:rPr>
        <w:t xml:space="preserve">بالجهة المفوضة </w:t>
      </w:r>
      <w:r w:rsidRPr="00421850">
        <w:rPr>
          <w:rFonts w:cs="Calibri" w:hint="cs"/>
          <w:color w:val="767171" w:themeColor="background2" w:themeShade="80"/>
          <w:sz w:val="28"/>
          <w:szCs w:val="28"/>
          <w:rtl/>
          <w:lang w:bidi="ar-EG"/>
        </w:rPr>
        <w:t>مع الوكالة.</w:t>
      </w:r>
    </w:p>
    <w:p w:rsidR="008C78BA" w:rsidRPr="008C78BA" w:rsidRDefault="008C78BA" w:rsidP="008C78BA">
      <w:pPr>
        <w:bidi/>
        <w:ind w:firstLine="720"/>
        <w:jc w:val="both"/>
        <w:rPr>
          <w:rFonts w:cstheme="minorHAnsi"/>
          <w:color w:val="767171" w:themeColor="background2" w:themeShade="80"/>
          <w:sz w:val="28"/>
          <w:szCs w:val="28"/>
          <w:u w:val="single"/>
          <w:lang w:bidi="ar-EG"/>
        </w:rPr>
      </w:pPr>
      <w:r w:rsidRPr="008C78BA">
        <w:rPr>
          <w:rFonts w:cstheme="minorHAnsi"/>
          <w:color w:val="767171" w:themeColor="background2" w:themeShade="80"/>
          <w:sz w:val="28"/>
          <w:szCs w:val="28"/>
          <w:u w:val="single"/>
          <w:rtl/>
          <w:lang w:bidi="ar-EG"/>
        </w:rPr>
        <w:t>بيانات الاتصال: -</w:t>
      </w:r>
    </w:p>
    <w:p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عنوان المكتب: </w:t>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t xml:space="preserve">   </w:t>
      </w:r>
      <w:r w:rsidRPr="008C78BA">
        <w:rPr>
          <w:rFonts w:cstheme="minorHAnsi"/>
          <w:color w:val="767171" w:themeColor="background2" w:themeShade="80"/>
          <w:sz w:val="28"/>
          <w:szCs w:val="28"/>
          <w:rtl/>
          <w:lang w:bidi="ar-EG"/>
        </w:rPr>
        <w:tab/>
        <w:t xml:space="preserve">الرمز البريدي:                                                      </w:t>
      </w:r>
    </w:p>
    <w:p w:rsidR="008C78BA" w:rsidRPr="008C78BA" w:rsidRDefault="008C78BA" w:rsidP="008C78BA">
      <w:pPr>
        <w:bidi/>
        <w:ind w:firstLine="720"/>
        <w:jc w:val="both"/>
        <w:rPr>
          <w:rFonts w:cstheme="minorHAnsi"/>
          <w:color w:val="767171" w:themeColor="background2" w:themeShade="80"/>
          <w:sz w:val="28"/>
          <w:szCs w:val="28"/>
          <w:lang w:bidi="ar-EG"/>
        </w:rPr>
      </w:pPr>
      <w:proofErr w:type="gramStart"/>
      <w:r w:rsidRPr="008C78BA">
        <w:rPr>
          <w:rFonts w:cstheme="minorHAnsi"/>
          <w:color w:val="767171" w:themeColor="background2" w:themeShade="80"/>
          <w:sz w:val="28"/>
          <w:szCs w:val="28"/>
          <w:rtl/>
          <w:lang w:bidi="ar-EG"/>
        </w:rPr>
        <w:t xml:space="preserve">هاتف:   </w:t>
      </w:r>
      <w:proofErr w:type="gramEnd"/>
      <w:r w:rsidRPr="008C78BA">
        <w:rPr>
          <w:rFonts w:cstheme="minorHAnsi"/>
          <w:color w:val="767171" w:themeColor="background2" w:themeShade="80"/>
          <w:sz w:val="28"/>
          <w:szCs w:val="28"/>
          <w:rtl/>
          <w:lang w:bidi="ar-EG"/>
        </w:rPr>
        <w:t xml:space="preserve">                                                        جوال:                                                           </w:t>
      </w:r>
    </w:p>
    <w:p w:rsidR="008C78BA" w:rsidRPr="00537A4E" w:rsidRDefault="008C78BA" w:rsidP="00537A4E">
      <w:pPr>
        <w:bidi/>
        <w:ind w:left="1016" w:hanging="27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البريد الإلكتروني: </w:t>
      </w:r>
    </w:p>
    <w:p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lastRenderedPageBreak/>
        <w:t>معلومات عن الشركات المرتبطة:</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rsidR="008C78BA" w:rsidRPr="008C78BA" w:rsidRDefault="008C78BA" w:rsidP="008C78BA">
      <w:pPr>
        <w:pStyle w:val="ListParagraph"/>
        <w:bidi/>
        <w:ind w:left="746"/>
        <w:jc w:val="center"/>
        <w:rPr>
          <w:rFonts w:cstheme="minorHAnsi"/>
          <w:color w:val="007066"/>
          <w:sz w:val="28"/>
          <w:szCs w:val="28"/>
          <w:rtl/>
        </w:rPr>
      </w:pPr>
      <w:r w:rsidRPr="008C78BA">
        <w:rPr>
          <w:rFonts w:cstheme="minorHAnsi"/>
          <w:color w:val="007066"/>
          <w:sz w:val="28"/>
          <w:szCs w:val="28"/>
          <w:rtl/>
        </w:rPr>
        <w:t>جدول رقم (1)</w:t>
      </w:r>
    </w:p>
    <w:p w:rsidR="008C78BA" w:rsidRPr="008C78BA" w:rsidRDefault="008C78BA" w:rsidP="008C78BA">
      <w:pPr>
        <w:pStyle w:val="ListParagraph"/>
        <w:bidi/>
        <w:ind w:left="746"/>
        <w:jc w:val="center"/>
        <w:rPr>
          <w:rFonts w:cstheme="minorHAnsi"/>
          <w:color w:val="007066"/>
          <w:sz w:val="28"/>
          <w:szCs w:val="28"/>
          <w:rtl/>
        </w:rPr>
      </w:pPr>
      <w:r w:rsidRPr="008C78BA">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022"/>
        <w:gridCol w:w="828"/>
        <w:gridCol w:w="1124"/>
        <w:gridCol w:w="1119"/>
        <w:gridCol w:w="1423"/>
        <w:gridCol w:w="878"/>
        <w:gridCol w:w="1575"/>
      </w:tblGrid>
      <w:tr w:rsidR="008C78BA" w:rsidRPr="006B4582" w:rsidTr="00C7760E">
        <w:trPr>
          <w:jc w:val="center"/>
        </w:trPr>
        <w:tc>
          <w:tcPr>
            <w:tcW w:w="2022"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اسم الشركة المالكة / المملوكة</w:t>
            </w:r>
          </w:p>
        </w:tc>
        <w:tc>
          <w:tcPr>
            <w:tcW w:w="828"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طبيعة العمل</w:t>
            </w:r>
          </w:p>
        </w:tc>
        <w:tc>
          <w:tcPr>
            <w:tcW w:w="1124"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1119"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423"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878"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العلاقة</w:t>
            </w:r>
          </w:p>
        </w:tc>
        <w:tc>
          <w:tcPr>
            <w:tcW w:w="1575"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نسبة الملكية</w:t>
            </w:r>
          </w:p>
        </w:tc>
      </w:tr>
      <w:tr w:rsidR="008C78BA" w:rsidRPr="006B4582" w:rsidTr="00C7760E">
        <w:trPr>
          <w:jc w:val="center"/>
        </w:trPr>
        <w:tc>
          <w:tcPr>
            <w:tcW w:w="2022" w:type="dxa"/>
            <w:vAlign w:val="center"/>
          </w:tcPr>
          <w:p w:rsidR="008C78BA" w:rsidRPr="006B4582" w:rsidRDefault="008C78BA" w:rsidP="00C7760E">
            <w:pPr>
              <w:bidi/>
              <w:jc w:val="center"/>
              <w:rPr>
                <w:rFonts w:cstheme="minorHAnsi"/>
                <w:sz w:val="28"/>
                <w:szCs w:val="28"/>
                <w:rtl/>
              </w:rPr>
            </w:pPr>
          </w:p>
        </w:tc>
        <w:tc>
          <w:tcPr>
            <w:tcW w:w="828" w:type="dxa"/>
            <w:vAlign w:val="center"/>
          </w:tcPr>
          <w:p w:rsidR="008C78BA" w:rsidRPr="006B4582" w:rsidRDefault="008C78BA" w:rsidP="00C7760E">
            <w:pPr>
              <w:bidi/>
              <w:jc w:val="center"/>
              <w:rPr>
                <w:rFonts w:cstheme="minorHAnsi"/>
                <w:sz w:val="28"/>
                <w:szCs w:val="28"/>
                <w:rtl/>
              </w:rPr>
            </w:pPr>
          </w:p>
        </w:tc>
        <w:tc>
          <w:tcPr>
            <w:tcW w:w="1124" w:type="dxa"/>
            <w:vAlign w:val="center"/>
          </w:tcPr>
          <w:p w:rsidR="008C78BA" w:rsidRPr="006B4582" w:rsidRDefault="008C78BA" w:rsidP="00C7760E">
            <w:pPr>
              <w:bidi/>
              <w:jc w:val="center"/>
              <w:rPr>
                <w:rFonts w:cstheme="minorHAnsi"/>
                <w:sz w:val="28"/>
                <w:szCs w:val="28"/>
                <w:rtl/>
              </w:rPr>
            </w:pPr>
          </w:p>
        </w:tc>
        <w:tc>
          <w:tcPr>
            <w:tcW w:w="1119" w:type="dxa"/>
            <w:vAlign w:val="center"/>
          </w:tcPr>
          <w:p w:rsidR="008C78BA" w:rsidRPr="006B4582" w:rsidRDefault="008C78BA" w:rsidP="00C7760E">
            <w:pPr>
              <w:bidi/>
              <w:jc w:val="center"/>
              <w:rPr>
                <w:rFonts w:cstheme="minorHAnsi"/>
                <w:sz w:val="28"/>
                <w:szCs w:val="28"/>
                <w:rtl/>
              </w:rPr>
            </w:pPr>
          </w:p>
        </w:tc>
        <w:tc>
          <w:tcPr>
            <w:tcW w:w="1423" w:type="dxa"/>
            <w:vAlign w:val="center"/>
          </w:tcPr>
          <w:p w:rsidR="008C78BA" w:rsidRPr="006B4582" w:rsidRDefault="008C78BA" w:rsidP="00C7760E">
            <w:pPr>
              <w:bidi/>
              <w:jc w:val="center"/>
              <w:rPr>
                <w:rFonts w:cstheme="minorHAnsi"/>
                <w:sz w:val="28"/>
                <w:szCs w:val="28"/>
                <w:rtl/>
              </w:rPr>
            </w:pPr>
          </w:p>
        </w:tc>
        <w:tc>
          <w:tcPr>
            <w:tcW w:w="878" w:type="dxa"/>
            <w:vAlign w:val="center"/>
          </w:tcPr>
          <w:p w:rsidR="008C78BA" w:rsidRPr="006B4582" w:rsidRDefault="008C78BA" w:rsidP="00C7760E">
            <w:pPr>
              <w:bidi/>
              <w:jc w:val="center"/>
              <w:rPr>
                <w:rFonts w:cstheme="minorHAnsi"/>
                <w:sz w:val="28"/>
                <w:szCs w:val="28"/>
                <w:rtl/>
              </w:rPr>
            </w:pPr>
          </w:p>
        </w:tc>
        <w:tc>
          <w:tcPr>
            <w:tcW w:w="1575" w:type="dxa"/>
            <w:vAlign w:val="center"/>
          </w:tcPr>
          <w:p w:rsidR="008C78BA" w:rsidRPr="006B4582" w:rsidRDefault="008C78BA" w:rsidP="00C7760E">
            <w:pPr>
              <w:bidi/>
              <w:jc w:val="center"/>
              <w:rPr>
                <w:rFonts w:cstheme="minorHAnsi"/>
                <w:sz w:val="28"/>
                <w:szCs w:val="28"/>
                <w:rtl/>
              </w:rPr>
            </w:pPr>
          </w:p>
        </w:tc>
      </w:tr>
    </w:tbl>
    <w:p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(2)</w:t>
      </w:r>
    </w:p>
    <w:p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8C78BA" w:rsidRPr="006B4582" w:rsidTr="00C7760E">
        <w:trPr>
          <w:jc w:val="center"/>
        </w:trPr>
        <w:tc>
          <w:tcPr>
            <w:tcW w:w="1999"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اسم الشركة المرتبطة</w:t>
            </w:r>
          </w:p>
        </w:tc>
        <w:tc>
          <w:tcPr>
            <w:tcW w:w="828"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طبيعة العمل</w:t>
            </w:r>
          </w:p>
        </w:tc>
        <w:tc>
          <w:tcPr>
            <w:tcW w:w="1118"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1113"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447"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1120"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1395"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rsidTr="00C7760E">
        <w:trPr>
          <w:jc w:val="center"/>
        </w:trPr>
        <w:tc>
          <w:tcPr>
            <w:tcW w:w="1999" w:type="dxa"/>
            <w:vAlign w:val="center"/>
          </w:tcPr>
          <w:p w:rsidR="008C78BA" w:rsidRPr="006B4582" w:rsidRDefault="008C78BA" w:rsidP="00C7760E">
            <w:pPr>
              <w:bidi/>
              <w:jc w:val="center"/>
              <w:rPr>
                <w:rFonts w:cstheme="minorHAnsi"/>
                <w:color w:val="CCA079"/>
                <w:sz w:val="28"/>
                <w:szCs w:val="28"/>
                <w:rtl/>
              </w:rPr>
            </w:pPr>
          </w:p>
        </w:tc>
        <w:tc>
          <w:tcPr>
            <w:tcW w:w="828" w:type="dxa"/>
            <w:vAlign w:val="center"/>
          </w:tcPr>
          <w:p w:rsidR="008C78BA" w:rsidRPr="006B4582" w:rsidRDefault="008C78BA" w:rsidP="00C7760E">
            <w:pPr>
              <w:bidi/>
              <w:jc w:val="center"/>
              <w:rPr>
                <w:rFonts w:cstheme="minorHAnsi"/>
                <w:color w:val="CCA079"/>
                <w:sz w:val="28"/>
                <w:szCs w:val="28"/>
                <w:rtl/>
              </w:rPr>
            </w:pPr>
          </w:p>
        </w:tc>
        <w:tc>
          <w:tcPr>
            <w:tcW w:w="1118" w:type="dxa"/>
            <w:vAlign w:val="center"/>
          </w:tcPr>
          <w:p w:rsidR="008C78BA" w:rsidRPr="006B4582" w:rsidRDefault="008C78BA" w:rsidP="00C7760E">
            <w:pPr>
              <w:bidi/>
              <w:jc w:val="center"/>
              <w:rPr>
                <w:rFonts w:cstheme="minorHAnsi"/>
                <w:color w:val="CCA079"/>
                <w:sz w:val="28"/>
                <w:szCs w:val="28"/>
                <w:rtl/>
              </w:rPr>
            </w:pPr>
          </w:p>
        </w:tc>
        <w:tc>
          <w:tcPr>
            <w:tcW w:w="1113" w:type="dxa"/>
            <w:vAlign w:val="center"/>
          </w:tcPr>
          <w:p w:rsidR="008C78BA" w:rsidRPr="006B4582" w:rsidRDefault="008C78BA" w:rsidP="00C7760E">
            <w:pPr>
              <w:bidi/>
              <w:jc w:val="center"/>
              <w:rPr>
                <w:rFonts w:cstheme="minorHAnsi"/>
                <w:color w:val="CCA079"/>
                <w:sz w:val="28"/>
                <w:szCs w:val="28"/>
                <w:rtl/>
              </w:rPr>
            </w:pPr>
          </w:p>
        </w:tc>
        <w:tc>
          <w:tcPr>
            <w:tcW w:w="1447" w:type="dxa"/>
            <w:vAlign w:val="center"/>
          </w:tcPr>
          <w:p w:rsidR="008C78BA" w:rsidRPr="006B4582" w:rsidRDefault="008C78BA" w:rsidP="00C7760E">
            <w:pPr>
              <w:bidi/>
              <w:jc w:val="center"/>
              <w:rPr>
                <w:rFonts w:cstheme="minorHAnsi"/>
                <w:color w:val="CCA079"/>
                <w:sz w:val="28"/>
                <w:szCs w:val="28"/>
                <w:rtl/>
              </w:rPr>
            </w:pPr>
          </w:p>
        </w:tc>
        <w:tc>
          <w:tcPr>
            <w:tcW w:w="1120" w:type="dxa"/>
            <w:vAlign w:val="center"/>
          </w:tcPr>
          <w:p w:rsidR="008C78BA" w:rsidRPr="006B4582" w:rsidRDefault="008C78BA" w:rsidP="00C7760E">
            <w:pPr>
              <w:bidi/>
              <w:jc w:val="center"/>
              <w:rPr>
                <w:rFonts w:cstheme="minorHAnsi"/>
                <w:color w:val="CCA079"/>
                <w:sz w:val="28"/>
                <w:szCs w:val="28"/>
                <w:rtl/>
              </w:rPr>
            </w:pPr>
          </w:p>
        </w:tc>
        <w:tc>
          <w:tcPr>
            <w:tcW w:w="1395" w:type="dxa"/>
            <w:vAlign w:val="center"/>
          </w:tcPr>
          <w:p w:rsidR="008C78BA" w:rsidRPr="006B4582" w:rsidRDefault="008C78BA" w:rsidP="00C7760E">
            <w:pPr>
              <w:bidi/>
              <w:jc w:val="center"/>
              <w:rPr>
                <w:rFonts w:cstheme="minorHAnsi"/>
                <w:color w:val="CCA079"/>
                <w:sz w:val="28"/>
                <w:szCs w:val="28"/>
                <w:rtl/>
              </w:rPr>
            </w:pPr>
          </w:p>
        </w:tc>
      </w:tr>
    </w:tbl>
    <w:p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النظام المالي والمحاسبي:</w:t>
      </w:r>
    </w:p>
    <w:p w:rsidR="008C78BA" w:rsidRPr="008C78BA" w:rsidRDefault="008C78BA" w:rsidP="00421850">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اذكر تلك التغييرات بالتفصيل وأسباب ذلك</w:t>
      </w:r>
      <w:r w:rsidRPr="008C78BA">
        <w:rPr>
          <w:rFonts w:cstheme="minorHAnsi"/>
          <w:color w:val="767171" w:themeColor="background2" w:themeShade="80"/>
          <w:sz w:val="28"/>
          <w:szCs w:val="28"/>
        </w:rPr>
        <w:t>.</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نسخة من دليل الحسابات التفصيلي </w:t>
      </w:r>
      <w:r w:rsidRPr="008C78BA">
        <w:rPr>
          <w:rFonts w:cstheme="minorHAnsi"/>
          <w:color w:val="767171" w:themeColor="background2" w:themeShade="80"/>
          <w:sz w:val="28"/>
          <w:szCs w:val="28"/>
        </w:rPr>
        <w:t>(Charts of Accounts)</w:t>
      </w:r>
      <w:r w:rsidRPr="008C78BA">
        <w:rPr>
          <w:rFonts w:cstheme="minorHAnsi"/>
          <w:color w:val="767171" w:themeColor="background2" w:themeShade="80"/>
          <w:sz w:val="28"/>
          <w:szCs w:val="28"/>
          <w:rtl/>
        </w:rPr>
        <w:t xml:space="preserve"> مدعومة بصيغة (</w:t>
      </w:r>
      <w:r w:rsidRPr="008C78BA">
        <w:rPr>
          <w:rFonts w:cstheme="minorHAnsi"/>
          <w:color w:val="767171" w:themeColor="background2" w:themeShade="80"/>
          <w:sz w:val="28"/>
          <w:szCs w:val="28"/>
        </w:rPr>
        <w:t>Microsoft Excel</w:t>
      </w:r>
      <w:r w:rsidRPr="008C78BA">
        <w:rPr>
          <w:rFonts w:cstheme="minorHAnsi"/>
          <w:color w:val="767171" w:themeColor="background2" w:themeShade="80"/>
          <w:sz w:val="28"/>
          <w:szCs w:val="28"/>
          <w:rtl/>
        </w:rPr>
        <w:t>) تتضمن أرقام الحسابات.</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الإيرادات والمصروفات (نقداً /استحقاق).</w:t>
      </w:r>
    </w:p>
    <w:p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وتقييم</w:t>
      </w:r>
      <w:r w:rsidR="00421850">
        <w:rPr>
          <w:rFonts w:cstheme="minorHAnsi" w:hint="cs"/>
          <w:color w:val="767171" w:themeColor="background2" w:themeShade="80"/>
          <w:sz w:val="28"/>
          <w:szCs w:val="28"/>
          <w:rtl/>
        </w:rPr>
        <w:t xml:space="preserve"> وتسعير</w:t>
      </w:r>
      <w:r w:rsidRPr="008C78BA">
        <w:rPr>
          <w:rFonts w:cstheme="minorHAnsi"/>
          <w:color w:val="767171" w:themeColor="background2" w:themeShade="80"/>
          <w:sz w:val="28"/>
          <w:szCs w:val="28"/>
          <w:rtl/>
        </w:rPr>
        <w:t xml:space="preserve"> المخزون.</w:t>
      </w:r>
    </w:p>
    <w:p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طرق معالجة التضخم وفرق تقييم العملة.</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rsidR="008C78BA" w:rsidRPr="008C78BA" w:rsidRDefault="008C78BA" w:rsidP="00421850">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التحقيق في </w:t>
      </w:r>
      <w:r w:rsidR="00421850">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قدم قائمة </w:t>
      </w:r>
      <w:r w:rsidRPr="008C78BA">
        <w:rPr>
          <w:rFonts w:cstheme="minorHAnsi"/>
          <w:color w:val="767171" w:themeColor="background2" w:themeShade="80"/>
          <w:sz w:val="28"/>
          <w:szCs w:val="28"/>
          <w:rtl/>
        </w:rPr>
        <w:lastRenderedPageBreak/>
        <w:t xml:space="preserve">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rsidR="008C78BA" w:rsidRPr="008C78BA" w:rsidRDefault="00A77EC8"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6992" behindDoc="1" locked="0" layoutInCell="1" allowOverlap="1" wp14:anchorId="5F1BFCB1" wp14:editId="254D4E0C">
                <wp:simplePos x="0" y="0"/>
                <wp:positionH relativeFrom="page">
                  <wp:posOffset>4248150</wp:posOffset>
                </wp:positionH>
                <wp:positionV relativeFrom="page">
                  <wp:posOffset>1223366</wp:posOffset>
                </wp:positionV>
                <wp:extent cx="5803265" cy="237832"/>
                <wp:effectExtent l="0" t="0" r="635" b="3810"/>
                <wp:wrapNone/>
                <wp:docPr id="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9"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D7BCAE8" id="Group 43" o:spid="_x0000_s1026" style="position:absolute;left:0;text-align:left;margin-left:334.5pt;margin-top:96.35pt;width:456.95pt;height:18.75pt;z-index:-25119948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الثاني: الواردات والمشتريات</w:t>
      </w:r>
    </w:p>
    <w:p w:rsidR="008C78BA" w:rsidRPr="008C78BA" w:rsidRDefault="008C78BA" w:rsidP="008C78BA">
      <w:p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rsidR="008C78BA" w:rsidRPr="008C78BA" w:rsidRDefault="008C78BA" w:rsidP="00421850">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نأمل تقديم قائمة بجميع المنتجات التي قامت الشركة باستيرادها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وضح ما إذا كانت الشركة تستورد المنتج الخاضع للتحقيق بنفسها أم تشتريه من مورد بالمملكة.</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وصف المنتج الخاضع للتحقيق متضمناً التفاصيل التالية: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الاسم العلمي والتجاري (باللغة العربية والإنجليزية).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العلامة التجارية.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البند والرسم الجمركي.</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المواد الخام الأساسية والعناصر والمدخلات المستخدمة.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عمليات الإنتاج الأساسية.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الخصائص المادية والفيزيائية.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المواصفات الفنية.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الاستخدامات النهائية.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التعبئة.</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قنوات التوزيع.</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موسمية الإنتاج والبيع.</w:t>
      </w:r>
    </w:p>
    <w:p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وحدة القياس.</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كتالوجات أو كتيبات أو عينات للمنتج الخاضع للتحقيق.</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rsidR="008C78BA" w:rsidRPr="008C78BA" w:rsidRDefault="008C78BA" w:rsidP="00421850">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نأمل ذكر كافة الدول التي قامت الشركة باستيراده منها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الجدول التالي بشأن معلومات عن المنتجين و/أو المصدرين الأجانب بالدولة/ الدول المعنية للمنتج الخاضع للتحقيق خلال فترة التحقيق في الإغراق مع توضيح علاقة الارتباط.</w:t>
      </w:r>
    </w:p>
    <w:p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(3)</w:t>
      </w:r>
    </w:p>
    <w:p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المنتجون و/أو المصدرون</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8C78BA" w:rsidRPr="006B4582" w:rsidTr="00C7760E">
        <w:trPr>
          <w:jc w:val="center"/>
        </w:trPr>
        <w:tc>
          <w:tcPr>
            <w:tcW w:w="1532"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الشركة</w:t>
            </w:r>
          </w:p>
        </w:tc>
        <w:tc>
          <w:tcPr>
            <w:tcW w:w="794"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الدولة</w:t>
            </w:r>
          </w:p>
        </w:tc>
        <w:tc>
          <w:tcPr>
            <w:tcW w:w="1001"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النشاط</w:t>
            </w:r>
          </w:p>
        </w:tc>
        <w:tc>
          <w:tcPr>
            <w:tcW w:w="993"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970"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554"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716"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985"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rsidTr="00C7760E">
        <w:trPr>
          <w:jc w:val="center"/>
        </w:trPr>
        <w:tc>
          <w:tcPr>
            <w:tcW w:w="1532" w:type="dxa"/>
            <w:vAlign w:val="center"/>
          </w:tcPr>
          <w:p w:rsidR="008C78BA" w:rsidRPr="006B4582" w:rsidRDefault="008C78BA" w:rsidP="00C7760E">
            <w:pPr>
              <w:bidi/>
              <w:jc w:val="center"/>
              <w:rPr>
                <w:rFonts w:cstheme="minorHAnsi"/>
                <w:sz w:val="28"/>
                <w:szCs w:val="28"/>
                <w:rtl/>
              </w:rPr>
            </w:pPr>
          </w:p>
        </w:tc>
        <w:tc>
          <w:tcPr>
            <w:tcW w:w="794" w:type="dxa"/>
            <w:vAlign w:val="center"/>
          </w:tcPr>
          <w:p w:rsidR="008C78BA" w:rsidRPr="006B4582" w:rsidRDefault="008C78BA" w:rsidP="00C7760E">
            <w:pPr>
              <w:bidi/>
              <w:jc w:val="center"/>
              <w:rPr>
                <w:rFonts w:cstheme="minorHAnsi"/>
                <w:sz w:val="28"/>
                <w:szCs w:val="28"/>
                <w:rtl/>
              </w:rPr>
            </w:pPr>
          </w:p>
        </w:tc>
        <w:tc>
          <w:tcPr>
            <w:tcW w:w="1001" w:type="dxa"/>
            <w:vAlign w:val="center"/>
          </w:tcPr>
          <w:p w:rsidR="008C78BA" w:rsidRPr="006B4582" w:rsidRDefault="008C78BA" w:rsidP="00C7760E">
            <w:pPr>
              <w:bidi/>
              <w:jc w:val="center"/>
              <w:rPr>
                <w:rFonts w:cstheme="minorHAnsi"/>
                <w:sz w:val="28"/>
                <w:szCs w:val="28"/>
                <w:rtl/>
              </w:rPr>
            </w:pPr>
          </w:p>
        </w:tc>
        <w:tc>
          <w:tcPr>
            <w:tcW w:w="993" w:type="dxa"/>
            <w:vAlign w:val="center"/>
          </w:tcPr>
          <w:p w:rsidR="008C78BA" w:rsidRPr="006B4582" w:rsidRDefault="008C78BA" w:rsidP="00C7760E">
            <w:pPr>
              <w:bidi/>
              <w:jc w:val="center"/>
              <w:rPr>
                <w:rFonts w:cstheme="minorHAnsi"/>
                <w:sz w:val="28"/>
                <w:szCs w:val="28"/>
                <w:rtl/>
              </w:rPr>
            </w:pPr>
          </w:p>
        </w:tc>
        <w:tc>
          <w:tcPr>
            <w:tcW w:w="970" w:type="dxa"/>
            <w:vAlign w:val="center"/>
          </w:tcPr>
          <w:p w:rsidR="008C78BA" w:rsidRPr="006B4582" w:rsidRDefault="008C78BA" w:rsidP="00C7760E">
            <w:pPr>
              <w:bidi/>
              <w:jc w:val="center"/>
              <w:rPr>
                <w:rFonts w:cstheme="minorHAnsi"/>
                <w:sz w:val="28"/>
                <w:szCs w:val="28"/>
                <w:rtl/>
              </w:rPr>
            </w:pPr>
          </w:p>
        </w:tc>
        <w:tc>
          <w:tcPr>
            <w:tcW w:w="1554" w:type="dxa"/>
            <w:vAlign w:val="center"/>
          </w:tcPr>
          <w:p w:rsidR="008C78BA" w:rsidRPr="006B4582" w:rsidRDefault="008C78BA" w:rsidP="00C7760E">
            <w:pPr>
              <w:bidi/>
              <w:jc w:val="center"/>
              <w:rPr>
                <w:rFonts w:cstheme="minorHAnsi"/>
                <w:sz w:val="28"/>
                <w:szCs w:val="28"/>
                <w:rtl/>
              </w:rPr>
            </w:pPr>
          </w:p>
        </w:tc>
        <w:tc>
          <w:tcPr>
            <w:tcW w:w="716" w:type="dxa"/>
            <w:vAlign w:val="center"/>
          </w:tcPr>
          <w:p w:rsidR="008C78BA" w:rsidRPr="006B4582" w:rsidRDefault="008C78BA" w:rsidP="00C7760E">
            <w:pPr>
              <w:bidi/>
              <w:jc w:val="center"/>
              <w:rPr>
                <w:rFonts w:cstheme="minorHAnsi"/>
                <w:sz w:val="28"/>
                <w:szCs w:val="28"/>
                <w:rtl/>
              </w:rPr>
            </w:pPr>
          </w:p>
        </w:tc>
        <w:tc>
          <w:tcPr>
            <w:tcW w:w="985" w:type="dxa"/>
            <w:vAlign w:val="center"/>
          </w:tcPr>
          <w:p w:rsidR="008C78BA" w:rsidRPr="006B4582" w:rsidRDefault="008C78BA" w:rsidP="00C7760E">
            <w:pPr>
              <w:bidi/>
              <w:jc w:val="center"/>
              <w:rPr>
                <w:rFonts w:cstheme="minorHAnsi"/>
                <w:sz w:val="28"/>
                <w:szCs w:val="28"/>
                <w:rtl/>
              </w:rPr>
            </w:pPr>
          </w:p>
        </w:tc>
      </w:tr>
    </w:tbl>
    <w:p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lastRenderedPageBreak/>
        <w:t>في حال قيام الشركة بشراء المنتج الخاضع للتحقيق من مستوردين محليين، نأمل استيفاء الجدول التالي بشأن معلومات عن المستوردين للمنتج الخاضع للتحقيق خلال فترة التحقيق في الإغراق مع توضيح علاقة الارتباط.</w:t>
      </w:r>
    </w:p>
    <w:p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(4)</w:t>
      </w:r>
    </w:p>
    <w:p w:rsidR="008C78BA" w:rsidRPr="006B4582" w:rsidRDefault="008C78BA" w:rsidP="008C78BA">
      <w:pPr>
        <w:pStyle w:val="ListParagraph"/>
        <w:bidi/>
        <w:ind w:left="390"/>
        <w:jc w:val="center"/>
        <w:rPr>
          <w:rFonts w:cstheme="minorHAnsi"/>
          <w:sz w:val="28"/>
          <w:szCs w:val="28"/>
          <w:rtl/>
        </w:rPr>
      </w:pPr>
      <w:r w:rsidRPr="008C78BA">
        <w:rPr>
          <w:rFonts w:cstheme="minorHAnsi"/>
          <w:color w:val="007066"/>
          <w:sz w:val="28"/>
          <w:szCs w:val="28"/>
          <w:rtl/>
        </w:rPr>
        <w:t xml:space="preserve">المستوردون </w:t>
      </w:r>
    </w:p>
    <w:tbl>
      <w:tblPr>
        <w:tblStyle w:val="TableGrid"/>
        <w:bidiVisual/>
        <w:tblW w:w="927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00"/>
        <w:gridCol w:w="903"/>
        <w:gridCol w:w="993"/>
        <w:gridCol w:w="970"/>
        <w:gridCol w:w="1554"/>
        <w:gridCol w:w="1120"/>
        <w:gridCol w:w="1438"/>
      </w:tblGrid>
      <w:tr w:rsidR="008C78BA" w:rsidRPr="006B4582" w:rsidTr="00C7760E">
        <w:trPr>
          <w:jc w:val="center"/>
        </w:trPr>
        <w:tc>
          <w:tcPr>
            <w:tcW w:w="2300"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الشركة</w:t>
            </w:r>
          </w:p>
        </w:tc>
        <w:tc>
          <w:tcPr>
            <w:tcW w:w="903"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النشاط</w:t>
            </w:r>
          </w:p>
        </w:tc>
        <w:tc>
          <w:tcPr>
            <w:tcW w:w="993"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970"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554"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1120"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1438" w:type="dxa"/>
            <w:shd w:val="clear" w:color="auto" w:fill="007066"/>
            <w:vAlign w:val="center"/>
          </w:tcPr>
          <w:p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rsidTr="00C7760E">
        <w:trPr>
          <w:jc w:val="center"/>
        </w:trPr>
        <w:tc>
          <w:tcPr>
            <w:tcW w:w="2300" w:type="dxa"/>
            <w:vAlign w:val="center"/>
          </w:tcPr>
          <w:p w:rsidR="008C78BA" w:rsidRPr="006B4582" w:rsidRDefault="008C78BA" w:rsidP="00C7760E">
            <w:pPr>
              <w:bidi/>
              <w:jc w:val="center"/>
              <w:rPr>
                <w:rFonts w:cstheme="minorHAnsi"/>
                <w:sz w:val="28"/>
                <w:szCs w:val="28"/>
                <w:rtl/>
              </w:rPr>
            </w:pPr>
          </w:p>
        </w:tc>
        <w:tc>
          <w:tcPr>
            <w:tcW w:w="903" w:type="dxa"/>
            <w:vAlign w:val="center"/>
          </w:tcPr>
          <w:p w:rsidR="008C78BA" w:rsidRPr="006B4582" w:rsidRDefault="008C78BA" w:rsidP="00C7760E">
            <w:pPr>
              <w:bidi/>
              <w:jc w:val="center"/>
              <w:rPr>
                <w:rFonts w:cstheme="minorHAnsi"/>
                <w:sz w:val="28"/>
                <w:szCs w:val="28"/>
                <w:rtl/>
              </w:rPr>
            </w:pPr>
          </w:p>
        </w:tc>
        <w:tc>
          <w:tcPr>
            <w:tcW w:w="993" w:type="dxa"/>
            <w:vAlign w:val="center"/>
          </w:tcPr>
          <w:p w:rsidR="008C78BA" w:rsidRPr="006B4582" w:rsidRDefault="008C78BA" w:rsidP="00C7760E">
            <w:pPr>
              <w:bidi/>
              <w:jc w:val="center"/>
              <w:rPr>
                <w:rFonts w:cstheme="minorHAnsi"/>
                <w:sz w:val="28"/>
                <w:szCs w:val="28"/>
                <w:rtl/>
              </w:rPr>
            </w:pPr>
          </w:p>
        </w:tc>
        <w:tc>
          <w:tcPr>
            <w:tcW w:w="970" w:type="dxa"/>
            <w:vAlign w:val="center"/>
          </w:tcPr>
          <w:p w:rsidR="008C78BA" w:rsidRPr="006B4582" w:rsidRDefault="008C78BA" w:rsidP="00C7760E">
            <w:pPr>
              <w:bidi/>
              <w:jc w:val="center"/>
              <w:rPr>
                <w:rFonts w:cstheme="minorHAnsi"/>
                <w:sz w:val="28"/>
                <w:szCs w:val="28"/>
                <w:rtl/>
              </w:rPr>
            </w:pPr>
          </w:p>
        </w:tc>
        <w:tc>
          <w:tcPr>
            <w:tcW w:w="1554" w:type="dxa"/>
            <w:vAlign w:val="center"/>
          </w:tcPr>
          <w:p w:rsidR="008C78BA" w:rsidRPr="006B4582" w:rsidRDefault="008C78BA" w:rsidP="00C7760E">
            <w:pPr>
              <w:bidi/>
              <w:jc w:val="center"/>
              <w:rPr>
                <w:rFonts w:cstheme="minorHAnsi"/>
                <w:sz w:val="28"/>
                <w:szCs w:val="28"/>
                <w:rtl/>
              </w:rPr>
            </w:pPr>
          </w:p>
        </w:tc>
        <w:tc>
          <w:tcPr>
            <w:tcW w:w="1120" w:type="dxa"/>
            <w:vAlign w:val="center"/>
          </w:tcPr>
          <w:p w:rsidR="008C78BA" w:rsidRPr="006B4582" w:rsidRDefault="008C78BA" w:rsidP="00C7760E">
            <w:pPr>
              <w:bidi/>
              <w:jc w:val="center"/>
              <w:rPr>
                <w:rFonts w:cstheme="minorHAnsi"/>
                <w:sz w:val="28"/>
                <w:szCs w:val="28"/>
                <w:rtl/>
              </w:rPr>
            </w:pPr>
          </w:p>
        </w:tc>
        <w:tc>
          <w:tcPr>
            <w:tcW w:w="1438" w:type="dxa"/>
            <w:vAlign w:val="center"/>
          </w:tcPr>
          <w:p w:rsidR="008C78BA" w:rsidRPr="006B4582" w:rsidRDefault="008C78BA" w:rsidP="00C7760E">
            <w:pPr>
              <w:bidi/>
              <w:jc w:val="center"/>
              <w:rPr>
                <w:rFonts w:cstheme="minorHAnsi"/>
                <w:sz w:val="28"/>
                <w:szCs w:val="28"/>
                <w:rtl/>
              </w:rPr>
            </w:pPr>
          </w:p>
        </w:tc>
      </w:tr>
    </w:tbl>
    <w:p w:rsidR="008C78BA" w:rsidRPr="008C78BA" w:rsidRDefault="008C78BA" w:rsidP="008C78BA">
      <w:pPr>
        <w:pStyle w:val="ListParagraph"/>
        <w:bidi/>
        <w:ind w:left="746"/>
        <w:jc w:val="both"/>
        <w:rPr>
          <w:rFonts w:cstheme="minorHAnsi"/>
          <w:color w:val="767171" w:themeColor="background2" w:themeShade="80"/>
          <w:sz w:val="24"/>
          <w:szCs w:val="24"/>
        </w:rPr>
      </w:pPr>
      <w:r w:rsidRPr="008C78BA">
        <w:rPr>
          <w:rFonts w:cstheme="minorHAnsi"/>
          <w:color w:val="767171" w:themeColor="background2" w:themeShade="80"/>
          <w:sz w:val="24"/>
          <w:szCs w:val="24"/>
          <w:rtl/>
        </w:rPr>
        <w:t>يمكن زيادة الصفوف بعدد الشركات</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لعملية طلب وشراء المنتج الخاضع للتحقيق حال استيراده من الدول الخاضعة للتحقيق أو شراؤه من مستوردين محليين وكذا للمنتج المشابه حال شرائه من الصناعة المحلية بداية من طلب الشراء حتى إصدار الفواتير واستلام الشحنات متضمنة شروط الدفع والتسليم.</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وصف تفصيلي لكيفية تحديد كل من سعر شراء المنتج الخاضع للتحقيق وسعر الشراء من الصناعة المحلية، موضحاً تأثير تعدد الأصناف أو الفئات</w:t>
      </w:r>
      <w:r w:rsidRPr="008C78BA">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والمستوى التجاري وتاريخ البيع وعلاقة الارتباط كأسباب لاختلاف الأسعار.</w:t>
      </w:r>
    </w:p>
    <w:p w:rsidR="008C78BA" w:rsidRPr="008C78BA" w:rsidRDefault="008C78BA" w:rsidP="00421850">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الخاضع للتحقيق، نأمل استيفاء الملحق رقم (3) بشأن واردات الشركة من المنتج المستورد من الدول الخاضعة للتحقيق والدول الأخرى </w:t>
      </w:r>
      <w:r w:rsidR="00421850">
        <w:rPr>
          <w:rFonts w:cstheme="minorHAnsi" w:hint="cs"/>
          <w:color w:val="767171" w:themeColor="background2" w:themeShade="80"/>
          <w:sz w:val="28"/>
          <w:szCs w:val="28"/>
          <w:rtl/>
        </w:rPr>
        <w:t>(</w:t>
      </w:r>
      <w:r w:rsidRPr="008C78BA">
        <w:rPr>
          <w:rFonts w:cstheme="minorHAnsi"/>
          <w:color w:val="767171" w:themeColor="background2" w:themeShade="80"/>
          <w:sz w:val="28"/>
          <w:szCs w:val="28"/>
          <w:rtl/>
        </w:rPr>
        <w:t>كمية وقيمة</w:t>
      </w:r>
      <w:r w:rsidR="00421850">
        <w:rPr>
          <w:rFonts w:cstheme="minorHAnsi" w:hint="cs"/>
          <w:color w:val="767171" w:themeColor="background2" w:themeShade="80"/>
          <w:sz w:val="28"/>
          <w:szCs w:val="28"/>
          <w:rtl/>
        </w:rPr>
        <w:t xml:space="preserve">) </w:t>
      </w:r>
      <w:r w:rsidR="00351CFA">
        <w:rPr>
          <w:rFonts w:cstheme="minorHAnsi" w:hint="cs"/>
          <w:color w:val="767171" w:themeColor="background2" w:themeShade="80"/>
          <w:sz w:val="28"/>
          <w:szCs w:val="28"/>
          <w:rtl/>
        </w:rPr>
        <w:t xml:space="preserve">موضحًا </w:t>
      </w:r>
      <w:r w:rsidR="00421850">
        <w:rPr>
          <w:rFonts w:cstheme="minorHAnsi" w:hint="cs"/>
          <w:color w:val="767171" w:themeColor="background2" w:themeShade="80"/>
          <w:sz w:val="28"/>
          <w:szCs w:val="28"/>
          <w:rtl/>
        </w:rPr>
        <w:t>ب</w:t>
      </w:r>
      <w:r w:rsidR="00421850" w:rsidRPr="008C78BA">
        <w:rPr>
          <w:rFonts w:cstheme="minorHAnsi"/>
          <w:color w:val="767171" w:themeColor="background2" w:themeShade="80"/>
          <w:sz w:val="28"/>
          <w:szCs w:val="28"/>
          <w:rtl/>
        </w:rPr>
        <w:t>الأصناف/ا</w:t>
      </w:r>
      <w:r w:rsidR="00421850">
        <w:rPr>
          <w:rFonts w:cstheme="minorHAnsi"/>
          <w:color w:val="767171" w:themeColor="background2" w:themeShade="80"/>
          <w:sz w:val="28"/>
          <w:szCs w:val="28"/>
          <w:rtl/>
        </w:rPr>
        <w:t>لفئات</w:t>
      </w:r>
      <w:r w:rsidR="00421850">
        <w:rPr>
          <w:rFonts w:cstheme="minorHAnsi" w:hint="cs"/>
          <w:color w:val="767171" w:themeColor="background2" w:themeShade="80"/>
          <w:sz w:val="28"/>
          <w:szCs w:val="28"/>
          <w:rtl/>
        </w:rPr>
        <w:t>.</w:t>
      </w:r>
    </w:p>
    <w:p w:rsidR="008C78BA" w:rsidRPr="008C78BA" w:rsidRDefault="008C78BA" w:rsidP="000F7132">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في حال قيام الشركة بشراء المنتج المستورد من مستوردين محليين، نأمل استيفاء الملحق رقم (4) بشأن هذه المشتريات خلال فترة التحقيق في </w:t>
      </w:r>
      <w:r w:rsidR="000F713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w:t>
      </w:r>
      <w:r w:rsidR="000F713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كمية وقيمة</w:t>
      </w:r>
      <w:r w:rsidR="000F713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 xml:space="preserve"> </w:t>
      </w:r>
      <w:r w:rsidR="000F7132" w:rsidRPr="008C78BA">
        <w:rPr>
          <w:rFonts w:cstheme="minorHAnsi"/>
          <w:color w:val="767171" w:themeColor="background2" w:themeShade="80"/>
          <w:sz w:val="28"/>
          <w:szCs w:val="28"/>
          <w:rtl/>
        </w:rPr>
        <w:t xml:space="preserve">موضحاً </w:t>
      </w:r>
      <w:r w:rsidR="000F7132">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 xml:space="preserve">الأصناف/الفئات. </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(5) بشأن شحنات الاستيراد للمنتج الخاضع للتحقيق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من الصناعة المحلية، نأمل استيفاء الملحق رقم (6) بشأن إدراج جميع مشتريات الشركة من الصناعة المحلية</w:t>
      </w:r>
      <w:r w:rsidR="008B0F18">
        <w:rPr>
          <w:rFonts w:cstheme="minorHAnsi" w:hint="cs"/>
          <w:color w:val="767171" w:themeColor="background2" w:themeShade="80"/>
          <w:sz w:val="28"/>
          <w:szCs w:val="28"/>
          <w:rtl/>
        </w:rPr>
        <w:t xml:space="preserve"> خلال فترة التحقيق في الاغراق</w:t>
      </w:r>
      <w:r w:rsidRPr="008C78BA">
        <w:rPr>
          <w:rFonts w:cstheme="minorHAnsi"/>
          <w:color w:val="767171" w:themeColor="background2" w:themeShade="80"/>
          <w:sz w:val="28"/>
          <w:szCs w:val="28"/>
          <w:rtl/>
        </w:rPr>
        <w:t>.</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ما إذا كان هناك عقود أو اتفاق</w:t>
      </w:r>
      <w:r w:rsidR="008B0F18">
        <w:rPr>
          <w:rFonts w:cstheme="minorHAnsi" w:hint="cs"/>
          <w:color w:val="767171" w:themeColor="background2" w:themeShade="80"/>
          <w:sz w:val="28"/>
          <w:szCs w:val="28"/>
          <w:rtl/>
        </w:rPr>
        <w:t>ي</w:t>
      </w:r>
      <w:r w:rsidRPr="008C78BA">
        <w:rPr>
          <w:rFonts w:cstheme="minorHAnsi"/>
          <w:color w:val="767171" w:themeColor="background2" w:themeShade="80"/>
          <w:sz w:val="28"/>
          <w:szCs w:val="28"/>
          <w:rtl/>
        </w:rPr>
        <w:t>ات تجارية سارية بين الشركة وكل من المُصدر الأجنبي للمنتج الخاضع للتحقيق</w:t>
      </w:r>
      <w:r w:rsidR="008B0F18">
        <w:rPr>
          <w:rFonts w:cstheme="minorHAnsi"/>
          <w:color w:val="767171" w:themeColor="background2" w:themeShade="80"/>
          <w:sz w:val="28"/>
          <w:szCs w:val="28"/>
          <w:rtl/>
        </w:rPr>
        <w:t xml:space="preserve"> والصناعة المحلية مع توضيح أثر</w:t>
      </w:r>
      <w:r w:rsidR="008B0F18">
        <w:rPr>
          <w:rFonts w:cstheme="minorHAnsi" w:hint="cs"/>
          <w:color w:val="767171" w:themeColor="background2" w:themeShade="80"/>
          <w:sz w:val="28"/>
          <w:szCs w:val="28"/>
          <w:rtl/>
        </w:rPr>
        <w:t xml:space="preserve"> تلك الاتفاقيات</w:t>
      </w:r>
      <w:r w:rsidRPr="008C78BA">
        <w:rPr>
          <w:rFonts w:cstheme="minorHAnsi"/>
          <w:color w:val="767171" w:themeColor="background2" w:themeShade="80"/>
          <w:sz w:val="28"/>
          <w:szCs w:val="28"/>
          <w:rtl/>
        </w:rPr>
        <w:t xml:space="preserve"> على أسعار الشراء خلال فترة التحقيق في الإغراق</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التوضيح بالتفصيل ما إذا كان هناك اتفاقات بين الشركة وكل من المُصدر الأجنبي للمنتج الخاضع للتحقيق والصناعة المحلية بشأن أية ترتيبات تعويضية تتعلق بـالتسعير أو الإعلان أو الترويج أو الخصومات أو الضمانات أو مكافأة الولاء.... الخ.</w:t>
      </w:r>
    </w:p>
    <w:p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يخضع لأي تدابير أو قيود عند الاستيراد.</w:t>
      </w:r>
    </w:p>
    <w:p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4944" behindDoc="1" locked="0" layoutInCell="1" allowOverlap="1" wp14:anchorId="2F3EF4DD" wp14:editId="1E7E0397">
                <wp:simplePos x="0" y="0"/>
                <wp:positionH relativeFrom="page">
                  <wp:posOffset>2313305</wp:posOffset>
                </wp:positionH>
                <wp:positionV relativeFrom="page">
                  <wp:posOffset>1190904</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9A75944" id="Group 43" o:spid="_x0000_s1026" style="position:absolute;left:0;text-align:left;margin-left:182.15pt;margin-top:93.75pt;width:456.95pt;height:18.75pt;z-index:-25120153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9hgMAAOI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الثالث: المبيعات</w:t>
      </w:r>
    </w:p>
    <w:p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حجم وأسعار مبيعات المنتج النهائي الذي تم تصنيعه باستخدام المنتج الخاضع للتحقيق / المنتج المشابه خلال فترة التحقيق في الضرر.</w:t>
      </w:r>
    </w:p>
    <w:p w:rsidR="008C78BA" w:rsidRPr="008C78BA" w:rsidRDefault="008C78BA" w:rsidP="002B3925">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استيفاء الملحق رقم (7) بشأن </w:t>
      </w:r>
      <w:r w:rsidR="002B3925">
        <w:rPr>
          <w:rFonts w:cstheme="minorHAnsi" w:hint="cs"/>
          <w:color w:val="767171" w:themeColor="background2" w:themeShade="80"/>
          <w:sz w:val="28"/>
          <w:szCs w:val="28"/>
          <w:rtl/>
        </w:rPr>
        <w:t>انتاج و</w:t>
      </w:r>
      <w:r w:rsidRPr="008C78BA">
        <w:rPr>
          <w:rFonts w:cstheme="minorHAnsi"/>
          <w:color w:val="767171" w:themeColor="background2" w:themeShade="80"/>
          <w:sz w:val="28"/>
          <w:szCs w:val="28"/>
          <w:rtl/>
        </w:rPr>
        <w:t xml:space="preserve">مبيعات الشركة من المنتج النهائي الذي تم تصنيعه باستخدام المنتج الخاضع للتحقيق </w:t>
      </w:r>
      <w:r w:rsidR="002B3925" w:rsidRPr="008C78BA">
        <w:rPr>
          <w:rFonts w:cstheme="minorHAnsi"/>
          <w:color w:val="767171" w:themeColor="background2" w:themeShade="80"/>
          <w:sz w:val="28"/>
          <w:szCs w:val="28"/>
          <w:rtl/>
        </w:rPr>
        <w:t xml:space="preserve">(كمية وقيمة) </w:t>
      </w:r>
      <w:r w:rsidRPr="008C78BA">
        <w:rPr>
          <w:rFonts w:cstheme="minorHAnsi"/>
          <w:color w:val="767171" w:themeColor="background2" w:themeShade="80"/>
          <w:sz w:val="28"/>
          <w:szCs w:val="28"/>
          <w:rtl/>
        </w:rPr>
        <w:t xml:space="preserve">موضحاً </w:t>
      </w:r>
      <w:r w:rsidR="002B3925">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الأصناف/الفئات.</w:t>
      </w:r>
    </w:p>
    <w:p w:rsidR="008C78BA" w:rsidRPr="008C78BA" w:rsidRDefault="008C78BA" w:rsidP="00A65F64">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استيفاء الملحق رقم (8) بشأن مبيعات الشركة </w:t>
      </w:r>
      <w:r w:rsidR="00A65F64" w:rsidRPr="008C78BA">
        <w:rPr>
          <w:rFonts w:cstheme="minorHAnsi"/>
          <w:color w:val="767171" w:themeColor="background2" w:themeShade="80"/>
          <w:sz w:val="28"/>
          <w:szCs w:val="28"/>
          <w:rtl/>
        </w:rPr>
        <w:t xml:space="preserve">من المنتج النهائي الذي تم تصنيعه باستخدام المنتج المشابه المشترى من الصناعة المحلية (كمية وقيمة) موضحاً </w:t>
      </w:r>
      <w:r w:rsidR="00A65F64">
        <w:rPr>
          <w:rFonts w:cstheme="minorHAnsi" w:hint="cs"/>
          <w:color w:val="767171" w:themeColor="background2" w:themeShade="80"/>
          <w:sz w:val="28"/>
          <w:szCs w:val="28"/>
          <w:rtl/>
        </w:rPr>
        <w:t>ب</w:t>
      </w:r>
      <w:r w:rsidR="00A65F64" w:rsidRPr="008C78BA">
        <w:rPr>
          <w:rFonts w:cstheme="minorHAnsi"/>
          <w:color w:val="767171" w:themeColor="background2" w:themeShade="80"/>
          <w:sz w:val="28"/>
          <w:szCs w:val="28"/>
          <w:rtl/>
        </w:rPr>
        <w:t>الأصناف/الفئات</w:t>
      </w:r>
      <w:r w:rsidR="00A65F64">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خلال فترة التحقيق في </w:t>
      </w:r>
      <w:r w:rsidR="002B3925">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w:t>
      </w:r>
    </w:p>
    <w:p w:rsidR="008C78BA" w:rsidRPr="008C78BA" w:rsidRDefault="008C78BA" w:rsidP="003029C2">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استيفاء الملحق رقم (9) بشأن مبيعات الشركة خلال فترة التحقيق في </w:t>
      </w:r>
      <w:r w:rsidR="00A65F64">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من المنتج النهائي الذي تم تصنيعه باستخدام المنتج المستورد من الدول الأخرى بخلاف الدول الخاضعة للتحقيق </w:t>
      </w:r>
      <w:r w:rsidR="003029C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كمية وقيمة</w:t>
      </w:r>
      <w:r w:rsidR="003029C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 xml:space="preserve"> </w:t>
      </w:r>
      <w:r w:rsidR="003029C2" w:rsidRPr="008C78BA">
        <w:rPr>
          <w:rFonts w:cstheme="minorHAnsi"/>
          <w:color w:val="767171" w:themeColor="background2" w:themeShade="80"/>
          <w:sz w:val="28"/>
          <w:szCs w:val="28"/>
          <w:rtl/>
        </w:rPr>
        <w:t xml:space="preserve">موضحاً </w:t>
      </w:r>
      <w:r w:rsidR="003029C2">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الأصناف/الفئات.</w:t>
      </w:r>
    </w:p>
    <w:p w:rsidR="008C78BA" w:rsidRPr="008C78BA" w:rsidRDefault="008C78BA" w:rsidP="008C78BA">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إذا كانت الشركة قد قامت ببيع المنتج الخاضع للتحقيق على حالته دون إجراء أية عمليات تصنيعية عليه، نأمل استيفاء الملحق رقم (10) بشأن تفاصيل صفقات مبيعات الشركة من المنتج الخاضع للتحقيق في السوق المحلي خلال فترة التحقيق في الإغراق. </w:t>
      </w:r>
    </w:p>
    <w:p w:rsidR="008C78BA" w:rsidRPr="008C78BA" w:rsidRDefault="008C78BA" w:rsidP="008C78BA">
      <w:pPr>
        <w:pStyle w:val="ListParagraph"/>
        <w:bidi/>
        <w:ind w:left="656"/>
        <w:jc w:val="both"/>
        <w:rPr>
          <w:rFonts w:cstheme="minorHAnsi"/>
          <w:color w:val="767171" w:themeColor="background2" w:themeShade="80"/>
          <w:sz w:val="28"/>
          <w:szCs w:val="28"/>
        </w:rPr>
      </w:pPr>
    </w:p>
    <w:p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2896" behindDoc="1" locked="0" layoutInCell="1" allowOverlap="1" wp14:anchorId="3266E905" wp14:editId="5F193FA8">
                <wp:simplePos x="0" y="0"/>
                <wp:positionH relativeFrom="page">
                  <wp:posOffset>2142490</wp:posOffset>
                </wp:positionH>
                <wp:positionV relativeFrom="page">
                  <wp:posOffset>1201141</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8A3AE9A" id="Group 43" o:spid="_x0000_s1026" style="position:absolute;left:0;text-align:left;margin-left:168.7pt;margin-top:94.6pt;width:456.95pt;height:18.75pt;z-index:-2512035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الرابع: أسئلة أخرى</w:t>
      </w:r>
    </w:p>
    <w:p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المنتجات الأخرى التي يمكن أن تكون بدائل لـلمنتج الخاضع للتحقيق.</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rsidR="008C78BA" w:rsidRPr="008C78BA" w:rsidRDefault="008C78BA" w:rsidP="00D35292">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D3529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مع ذكر العوامل الرئيسية التي أدت إلى هذه التغيرات أن وجدت.</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أثر التغيرات في أسعار الصرف خلال فترة التحقيق في الضرر على كمية وقيمة واردات المنتج الخاضع للتحقيق، وما هي تقديراتك فيما يتعلق بحجم الواردات خلال السنوات الخمس القادمة.</w:t>
      </w:r>
    </w:p>
    <w:p w:rsidR="008C78BA" w:rsidRPr="008C78BA" w:rsidRDefault="008C78BA" w:rsidP="00D35292">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في </w:t>
      </w:r>
      <w:r w:rsidR="00D3529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مع توضيح مقدار/نسبة التغير في الرسوم أن وجدت وكيف أثرت هذه التغيرات على حجم واردات المنتج الخاضع للتحقيق.</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تقديراً لإجمالي الإنتاج العالمي من المنتج الخاضع للتحقيق، مع الإشارة إلى أكبر الدول المنتجة، وإن أمكن أذكر طاقتها الإنتاجية، واذكر الدول المصدرة إلى المملكة بخلاف الدولة/الدول المعنية خلال فترة التحقيق في الضرر.</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توقعات الشركة لما يمكن أن يحدث في السوق إذا تم فرض </w:t>
      </w:r>
      <w:r w:rsidRPr="008C78BA">
        <w:rPr>
          <w:rFonts w:cstheme="minorHAnsi" w:hint="cs"/>
          <w:color w:val="767171" w:themeColor="background2" w:themeShade="80"/>
          <w:sz w:val="28"/>
          <w:szCs w:val="28"/>
          <w:rtl/>
        </w:rPr>
        <w:t>تدابير</w:t>
      </w:r>
      <w:r w:rsidRPr="008C78BA">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D35292">
        <w:rPr>
          <w:rFonts w:cstheme="minorHAnsi" w:hint="cs"/>
          <w:color w:val="767171" w:themeColor="background2" w:themeShade="80"/>
          <w:sz w:val="28"/>
          <w:szCs w:val="28"/>
          <w:rtl/>
        </w:rPr>
        <w:t>، الانتاجية</w:t>
      </w:r>
      <w:r w:rsidRPr="008C78BA">
        <w:rPr>
          <w:rFonts w:cstheme="minorHAnsi"/>
          <w:color w:val="767171" w:themeColor="background2" w:themeShade="80"/>
          <w:sz w:val="28"/>
          <w:szCs w:val="28"/>
          <w:rtl/>
        </w:rPr>
        <w:t xml:space="preserve"> ..... الخ).</w:t>
      </w:r>
    </w:p>
    <w:p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أية معلومات أو مستندات أخرى قد تؤخذ في الاعتبار من قبل </w:t>
      </w:r>
      <w:r w:rsidRPr="008C78BA">
        <w:rPr>
          <w:rFonts w:cstheme="minorHAnsi" w:hint="cs"/>
          <w:color w:val="767171" w:themeColor="background2" w:themeShade="80"/>
          <w:sz w:val="28"/>
          <w:szCs w:val="28"/>
          <w:rtl/>
        </w:rPr>
        <w:t>الوكالة</w:t>
      </w:r>
      <w:r w:rsidRPr="008C78BA">
        <w:rPr>
          <w:rFonts w:cstheme="minorHAnsi"/>
          <w:color w:val="767171" w:themeColor="background2" w:themeShade="80"/>
          <w:sz w:val="28"/>
          <w:szCs w:val="28"/>
          <w:rtl/>
        </w:rPr>
        <w:t>.</w:t>
      </w:r>
    </w:p>
    <w:p w:rsidR="00B16AF9" w:rsidRPr="008C78BA"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B16AF9" w:rsidRDefault="00B16AF9" w:rsidP="00B16AF9">
      <w:pPr>
        <w:bidi/>
        <w:ind w:left="656"/>
        <w:jc w:val="both"/>
        <w:rPr>
          <w:rFonts w:cstheme="minorHAnsi"/>
          <w:sz w:val="28"/>
          <w:szCs w:val="28"/>
        </w:rPr>
      </w:pPr>
    </w:p>
    <w:p w:rsidR="008C4906" w:rsidRDefault="008C4906" w:rsidP="008C4906">
      <w:pPr>
        <w:bidi/>
        <w:jc w:val="center"/>
        <w:rPr>
          <w:rFonts w:cs="Calibri"/>
          <w:b/>
          <w:bCs/>
          <w:color w:val="007066"/>
          <w:sz w:val="28"/>
          <w:szCs w:val="28"/>
          <w:rtl/>
        </w:rPr>
      </w:pPr>
      <w:r w:rsidRPr="008C4906">
        <w:rPr>
          <w:rFonts w:cs="Calibri" w:hint="cs"/>
          <w:b/>
          <w:bCs/>
          <w:color w:val="007066"/>
          <w:sz w:val="28"/>
          <w:szCs w:val="28"/>
          <w:rtl/>
        </w:rPr>
        <w:t xml:space="preserve"> </w:t>
      </w: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(1)</w:t>
      </w:r>
    </w:p>
    <w:p w:rsidR="008C4906" w:rsidRPr="0031426C" w:rsidRDefault="008C4906" w:rsidP="008C4906">
      <w:pPr>
        <w:bidi/>
        <w:spacing w:before="120" w:after="120" w:line="240" w:lineRule="auto"/>
        <w:jc w:val="center"/>
        <w:rPr>
          <w:color w:val="767171" w:themeColor="background2" w:themeShade="80"/>
        </w:rPr>
      </w:pPr>
      <w:r>
        <w:rPr>
          <w:rFonts w:cstheme="minorHAnsi"/>
          <w:noProof/>
          <w:sz w:val="22"/>
          <w:rtl/>
        </w:rPr>
        <mc:AlternateContent>
          <mc:Choice Requires="wps">
            <w:drawing>
              <wp:anchor distT="0" distB="0" distL="114300" distR="114300" simplePos="0" relativeHeight="252110848" behindDoc="1" locked="0" layoutInCell="1" allowOverlap="1" wp14:anchorId="62F1F995" wp14:editId="2D542F29">
                <wp:simplePos x="0" y="0"/>
                <wp:positionH relativeFrom="column">
                  <wp:posOffset>-398145</wp:posOffset>
                </wp:positionH>
                <wp:positionV relativeFrom="paragraph">
                  <wp:posOffset>98769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906" w:rsidRPr="00F416B3" w:rsidRDefault="00A77EC8" w:rsidP="008C4906">
                            <w:pPr>
                              <w:bidi/>
                              <w:jc w:val="center"/>
                              <w:rPr>
                                <w:rFonts w:eastAsia="Calibri" w:cstheme="minorHAnsi"/>
                                <w:sz w:val="24"/>
                                <w:szCs w:val="24"/>
                              </w:rPr>
                            </w:pPr>
                            <w:r w:rsidRPr="00A77EC8">
                              <w:rPr>
                                <w:rFonts w:eastAsia="Calibri" w:cs="Calibri" w:hint="cs"/>
                                <w:sz w:val="24"/>
                                <w:szCs w:val="24"/>
                                <w:rtl/>
                              </w:rPr>
                              <w:t>نموذج</w:t>
                            </w:r>
                            <w:r w:rsidRPr="00A77EC8">
                              <w:rPr>
                                <w:rFonts w:eastAsia="Calibri" w:cs="Calibri"/>
                                <w:sz w:val="24"/>
                                <w:szCs w:val="24"/>
                                <w:rtl/>
                              </w:rPr>
                              <w:t xml:space="preserve"> </w:t>
                            </w:r>
                            <w:r w:rsidRPr="00A77EC8">
                              <w:rPr>
                                <w:rFonts w:eastAsia="Calibri" w:cs="Calibri" w:hint="cs"/>
                                <w:sz w:val="24"/>
                                <w:szCs w:val="24"/>
                                <w:rtl/>
                              </w:rPr>
                              <w:t>خطاب</w:t>
                            </w:r>
                            <w:r w:rsidRPr="00A77EC8">
                              <w:rPr>
                                <w:rFonts w:eastAsia="Calibri" w:cs="Calibri"/>
                                <w:sz w:val="24"/>
                                <w:szCs w:val="24"/>
                                <w:rtl/>
                              </w:rPr>
                              <w:t xml:space="preserve"> </w:t>
                            </w:r>
                            <w:r w:rsidRPr="00A77EC8">
                              <w:rPr>
                                <w:rFonts w:eastAsia="Calibri" w:cs="Calibri" w:hint="cs"/>
                                <w:sz w:val="24"/>
                                <w:szCs w:val="24"/>
                                <w:rtl/>
                              </w:rPr>
                              <w:t>التعهد</w:t>
                            </w:r>
                            <w:r w:rsidRPr="00A77EC8">
                              <w:rPr>
                                <w:rFonts w:eastAsia="Calibri" w:cs="Calibri"/>
                                <w:sz w:val="24"/>
                                <w:szCs w:val="24"/>
                                <w:rtl/>
                              </w:rPr>
                              <w:t xml:space="preserve"> </w:t>
                            </w:r>
                            <w:r w:rsidRPr="00A77EC8">
                              <w:rPr>
                                <w:rFonts w:eastAsia="Calibri" w:cs="Calibri" w:hint="cs"/>
                                <w:sz w:val="24"/>
                                <w:szCs w:val="24"/>
                                <w:rtl/>
                              </w:rPr>
                              <w:t>الموثق</w:t>
                            </w:r>
                            <w:r w:rsidRPr="00A77EC8">
                              <w:rPr>
                                <w:rFonts w:eastAsia="Calibri" w:cs="Calibri"/>
                                <w:sz w:val="24"/>
                                <w:szCs w:val="24"/>
                                <w:rtl/>
                              </w:rPr>
                              <w:t xml:space="preserve"> </w:t>
                            </w:r>
                            <w:r w:rsidRPr="00A77EC8">
                              <w:rPr>
                                <w:rFonts w:eastAsia="Calibri" w:cs="Calibri" w:hint="cs"/>
                                <w:sz w:val="24"/>
                                <w:szCs w:val="24"/>
                                <w:rtl/>
                              </w:rPr>
                              <w:t>للمستخدم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F1F995" id="Round Same Side Corner Rectangle 2" o:spid="_x0000_s1030" style="position:absolute;left:0;text-align:left;margin-left:-31.35pt;margin-top:7.8pt;width:551.45pt;height:26.25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mvtAIAALgFAAAOAAAAZHJzL2Uyb0RvYy54bWysVE1v2zAMvQ/YfxB0X+04a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8C4906" w:rsidRPr="00F416B3" w:rsidRDefault="00A77EC8" w:rsidP="008C4906">
                      <w:pPr>
                        <w:bidi/>
                        <w:jc w:val="center"/>
                        <w:rPr>
                          <w:rFonts w:eastAsia="Calibri" w:cstheme="minorHAnsi"/>
                          <w:sz w:val="24"/>
                          <w:szCs w:val="24"/>
                        </w:rPr>
                      </w:pPr>
                      <w:r w:rsidRPr="00A77EC8">
                        <w:rPr>
                          <w:rFonts w:eastAsia="Calibri" w:cs="Calibri" w:hint="cs"/>
                          <w:sz w:val="24"/>
                          <w:szCs w:val="24"/>
                          <w:rtl/>
                        </w:rPr>
                        <w:t>نموذج</w:t>
                      </w:r>
                      <w:r w:rsidRPr="00A77EC8">
                        <w:rPr>
                          <w:rFonts w:eastAsia="Calibri" w:cs="Calibri"/>
                          <w:sz w:val="24"/>
                          <w:szCs w:val="24"/>
                          <w:rtl/>
                        </w:rPr>
                        <w:t xml:space="preserve"> </w:t>
                      </w:r>
                      <w:r w:rsidRPr="00A77EC8">
                        <w:rPr>
                          <w:rFonts w:eastAsia="Calibri" w:cs="Calibri" w:hint="cs"/>
                          <w:sz w:val="24"/>
                          <w:szCs w:val="24"/>
                          <w:rtl/>
                        </w:rPr>
                        <w:t>خطاب</w:t>
                      </w:r>
                      <w:r w:rsidRPr="00A77EC8">
                        <w:rPr>
                          <w:rFonts w:eastAsia="Calibri" w:cs="Calibri"/>
                          <w:sz w:val="24"/>
                          <w:szCs w:val="24"/>
                          <w:rtl/>
                        </w:rPr>
                        <w:t xml:space="preserve"> </w:t>
                      </w:r>
                      <w:r w:rsidRPr="00A77EC8">
                        <w:rPr>
                          <w:rFonts w:eastAsia="Calibri" w:cs="Calibri" w:hint="cs"/>
                          <w:sz w:val="24"/>
                          <w:szCs w:val="24"/>
                          <w:rtl/>
                        </w:rPr>
                        <w:t>التعهد</w:t>
                      </w:r>
                      <w:r w:rsidRPr="00A77EC8">
                        <w:rPr>
                          <w:rFonts w:eastAsia="Calibri" w:cs="Calibri"/>
                          <w:sz w:val="24"/>
                          <w:szCs w:val="24"/>
                          <w:rtl/>
                        </w:rPr>
                        <w:t xml:space="preserve"> </w:t>
                      </w:r>
                      <w:r w:rsidRPr="00A77EC8">
                        <w:rPr>
                          <w:rFonts w:eastAsia="Calibri" w:cs="Calibri" w:hint="cs"/>
                          <w:sz w:val="24"/>
                          <w:szCs w:val="24"/>
                          <w:rtl/>
                        </w:rPr>
                        <w:t>الموثق</w:t>
                      </w:r>
                      <w:r w:rsidRPr="00A77EC8">
                        <w:rPr>
                          <w:rFonts w:eastAsia="Calibri" w:cs="Calibri"/>
                          <w:sz w:val="24"/>
                          <w:szCs w:val="24"/>
                          <w:rtl/>
                        </w:rPr>
                        <w:t xml:space="preserve"> </w:t>
                      </w:r>
                      <w:r w:rsidRPr="00A77EC8">
                        <w:rPr>
                          <w:rFonts w:eastAsia="Calibri" w:cs="Calibri" w:hint="cs"/>
                          <w:sz w:val="24"/>
                          <w:szCs w:val="24"/>
                          <w:rtl/>
                        </w:rPr>
                        <w:t>للمستخدم</w:t>
                      </w:r>
                    </w:p>
                  </w:txbxContent>
                </v:textbox>
              </v:shape>
            </w:pict>
          </mc:Fallback>
        </mc:AlternateContent>
      </w:r>
    </w:p>
    <w:p w:rsidR="008C4906" w:rsidRDefault="008C4906" w:rsidP="008C4906">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8C4906" w:rsidRPr="0001698E" w:rsidTr="003E64CF">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C4906" w:rsidRPr="000463C9" w:rsidRDefault="008C4906" w:rsidP="003E64CF">
            <w:pPr>
              <w:bidi/>
              <w:rPr>
                <w:rFonts w:ascii="Calibri" w:hAnsi="Calibri" w:cs="Calibri"/>
                <w:color w:val="007066"/>
                <w:sz w:val="24"/>
                <w:szCs w:val="24"/>
                <w:rtl/>
              </w:rPr>
            </w:pPr>
          </w:p>
        </w:tc>
      </w:tr>
      <w:tr w:rsidR="008C4906" w:rsidRPr="0001698E" w:rsidTr="003E64CF">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hAnsi="Calibri" w:cs="Calibri"/>
                <w:color w:val="CCA079"/>
                <w:sz w:val="24"/>
                <w:szCs w:val="24"/>
                <w:rtl/>
              </w:rPr>
            </w:pPr>
          </w:p>
        </w:tc>
      </w:tr>
      <w:tr w:rsidR="008C4906" w:rsidRPr="0001698E" w:rsidTr="003E64CF">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Pr="00980E44">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4906" w:rsidRPr="000463C9" w:rsidRDefault="008C4906" w:rsidP="003E64CF">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4906" w:rsidRPr="0001698E" w:rsidRDefault="008C4906" w:rsidP="003E64CF">
            <w:pPr>
              <w:bidi/>
              <w:rPr>
                <w:rFonts w:ascii="Calibri" w:hAnsi="Calibri" w:cs="Calibri"/>
                <w:color w:val="CCA079"/>
                <w:sz w:val="22"/>
                <w:rtl/>
              </w:rPr>
            </w:pPr>
          </w:p>
        </w:tc>
      </w:tr>
      <w:tr w:rsidR="008C4906" w:rsidRPr="0001698E" w:rsidTr="003E64CF">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rsidR="008C4906" w:rsidRDefault="008C4906" w:rsidP="008C4906">
            <w:pPr>
              <w:bidi/>
              <w:jc w:val="lowKashida"/>
              <w:rPr>
                <w:rFonts w:eastAsia="Calibri" w:cstheme="minorHAnsi"/>
                <w:color w:val="007066"/>
                <w:sz w:val="24"/>
                <w:szCs w:val="24"/>
                <w:rtl/>
              </w:rPr>
            </w:pPr>
            <w:r w:rsidRPr="008C4906">
              <w:rPr>
                <w:rFonts w:eastAsia="Calibri" w:cs="Calibri" w:hint="cs"/>
                <w:color w:val="007066"/>
                <w:sz w:val="24"/>
                <w:szCs w:val="24"/>
                <w:rtl/>
              </w:rPr>
              <w:t>النص</w:t>
            </w:r>
            <w:r w:rsidRPr="008C4906">
              <w:rPr>
                <w:rFonts w:eastAsia="Calibri" w:cs="Calibri"/>
                <w:color w:val="007066"/>
                <w:sz w:val="24"/>
                <w:szCs w:val="24"/>
                <w:rtl/>
              </w:rPr>
              <w:t>:</w:t>
            </w:r>
          </w:p>
          <w:p w:rsidR="00891E8E" w:rsidRPr="00A77EC8" w:rsidRDefault="00A77EC8" w:rsidP="00891E8E">
            <w:pPr>
              <w:bidi/>
              <w:jc w:val="both"/>
              <w:rPr>
                <w:rFonts w:ascii="Calibri" w:eastAsia="Calibri" w:hAnsi="Calibri" w:cs="Calibri"/>
                <w:color w:val="007066"/>
                <w:sz w:val="24"/>
                <w:szCs w:val="24"/>
                <w:rtl/>
              </w:rPr>
            </w:pPr>
            <w:r w:rsidRPr="00A77EC8">
              <w:rPr>
                <w:rFonts w:eastAsia="Calibri" w:cs="Calibri" w:hint="cs"/>
                <w:color w:val="007066"/>
                <w:sz w:val="24"/>
                <w:szCs w:val="24"/>
                <w:rtl/>
              </w:rPr>
              <w:t>تتقدم</w:t>
            </w:r>
            <w:r w:rsidRPr="00A77EC8">
              <w:rPr>
                <w:rFonts w:eastAsia="Calibri" w:cs="Calibri"/>
                <w:color w:val="007066"/>
                <w:sz w:val="24"/>
                <w:szCs w:val="24"/>
                <w:rtl/>
              </w:rPr>
              <w:t xml:space="preserve"> [</w:t>
            </w:r>
            <w:r w:rsidRPr="00A77EC8">
              <w:rPr>
                <w:rFonts w:eastAsia="Calibri" w:cs="Calibri" w:hint="cs"/>
                <w:color w:val="007066"/>
                <w:sz w:val="24"/>
                <w:szCs w:val="24"/>
                <w:rtl/>
              </w:rPr>
              <w:t>اسم</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إلى</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العامة</w:t>
            </w:r>
            <w:r w:rsidRPr="00A77EC8">
              <w:rPr>
                <w:rFonts w:eastAsia="Calibri" w:cs="Calibri"/>
                <w:color w:val="007066"/>
                <w:sz w:val="24"/>
                <w:szCs w:val="24"/>
                <w:rtl/>
              </w:rPr>
              <w:t xml:space="preserve"> </w:t>
            </w:r>
            <w:r w:rsidRPr="00A77EC8">
              <w:rPr>
                <w:rFonts w:eastAsia="Calibri" w:cs="Calibri" w:hint="cs"/>
                <w:color w:val="007066"/>
                <w:sz w:val="24"/>
                <w:szCs w:val="24"/>
                <w:rtl/>
              </w:rPr>
              <w:t>للتجارة</w:t>
            </w:r>
            <w:r w:rsidRPr="00A77EC8">
              <w:rPr>
                <w:rFonts w:eastAsia="Calibri" w:cs="Calibri"/>
                <w:color w:val="007066"/>
                <w:sz w:val="24"/>
                <w:szCs w:val="24"/>
                <w:rtl/>
              </w:rPr>
              <w:t xml:space="preserve"> </w:t>
            </w:r>
            <w:r w:rsidRPr="00A77EC8">
              <w:rPr>
                <w:rFonts w:eastAsia="Calibri" w:cs="Calibri" w:hint="cs"/>
                <w:color w:val="007066"/>
                <w:sz w:val="24"/>
                <w:szCs w:val="24"/>
                <w:rtl/>
              </w:rPr>
              <w:t>الخارجية</w:t>
            </w:r>
            <w:r w:rsidRPr="00A77EC8">
              <w:rPr>
                <w:rFonts w:eastAsia="Calibri" w:cs="Calibri"/>
                <w:color w:val="007066"/>
                <w:sz w:val="24"/>
                <w:szCs w:val="24"/>
                <w:rtl/>
              </w:rPr>
              <w:t xml:space="preserve"> </w:t>
            </w:r>
            <w:r w:rsidRPr="00A77EC8">
              <w:rPr>
                <w:rFonts w:eastAsia="Calibri" w:cs="Calibri" w:hint="cs"/>
                <w:color w:val="007066"/>
                <w:sz w:val="24"/>
                <w:szCs w:val="24"/>
                <w:rtl/>
              </w:rPr>
              <w:t>بالمملكة</w:t>
            </w:r>
            <w:r w:rsidRPr="00A77EC8">
              <w:rPr>
                <w:rFonts w:eastAsia="Calibri" w:cs="Calibri"/>
                <w:color w:val="007066"/>
                <w:sz w:val="24"/>
                <w:szCs w:val="24"/>
                <w:rtl/>
              </w:rPr>
              <w:t xml:space="preserve"> </w:t>
            </w:r>
            <w:r w:rsidRPr="00A77EC8">
              <w:rPr>
                <w:rFonts w:eastAsia="Calibri" w:cs="Calibri" w:hint="cs"/>
                <w:color w:val="007066"/>
                <w:sz w:val="24"/>
                <w:szCs w:val="24"/>
                <w:rtl/>
              </w:rPr>
              <w:t>العربية</w:t>
            </w:r>
            <w:r w:rsidRPr="00A77EC8">
              <w:rPr>
                <w:rFonts w:eastAsia="Calibri" w:cs="Calibri"/>
                <w:color w:val="007066"/>
                <w:sz w:val="24"/>
                <w:szCs w:val="24"/>
                <w:rtl/>
              </w:rPr>
              <w:t xml:space="preserve"> </w:t>
            </w:r>
            <w:r w:rsidRPr="00A77EC8">
              <w:rPr>
                <w:rFonts w:eastAsia="Calibri" w:cs="Calibri" w:hint="cs"/>
                <w:color w:val="007066"/>
                <w:sz w:val="24"/>
                <w:szCs w:val="24"/>
                <w:rtl/>
              </w:rPr>
              <w:t>السعودية</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للمادة</w:t>
            </w:r>
            <w:r w:rsidRPr="00A77EC8">
              <w:rPr>
                <w:rFonts w:eastAsia="Calibri" w:cs="Calibri"/>
                <w:color w:val="007066"/>
                <w:sz w:val="24"/>
                <w:szCs w:val="24"/>
                <w:rtl/>
              </w:rPr>
              <w:t xml:space="preserve"> </w:t>
            </w:r>
            <w:r w:rsidR="005B7815">
              <w:rPr>
                <w:rFonts w:eastAsia="Calibri" w:cs="Calibri" w:hint="cs"/>
                <w:color w:val="007066"/>
                <w:sz w:val="24"/>
                <w:szCs w:val="24"/>
                <w:rtl/>
              </w:rPr>
              <w:t>التاسعة</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اللائحة</w:t>
            </w:r>
            <w:r w:rsidRPr="00A77EC8">
              <w:rPr>
                <w:rFonts w:eastAsia="Calibri" w:cs="Calibri"/>
                <w:color w:val="007066"/>
                <w:sz w:val="24"/>
                <w:szCs w:val="24"/>
                <w:rtl/>
              </w:rPr>
              <w:t xml:space="preserve"> </w:t>
            </w:r>
            <w:r w:rsidRPr="00A77EC8">
              <w:rPr>
                <w:rFonts w:eastAsia="Calibri" w:cs="Calibri" w:hint="cs"/>
                <w:color w:val="007066"/>
                <w:sz w:val="24"/>
                <w:szCs w:val="24"/>
                <w:rtl/>
              </w:rPr>
              <w:t>التنفيذية</w:t>
            </w:r>
            <w:r w:rsidRPr="00A77EC8">
              <w:rPr>
                <w:rFonts w:eastAsia="Calibri" w:cs="Calibri"/>
                <w:color w:val="007066"/>
                <w:sz w:val="24"/>
                <w:szCs w:val="24"/>
                <w:rtl/>
              </w:rPr>
              <w:t xml:space="preserve"> </w:t>
            </w:r>
            <w:r w:rsidRPr="00A77EC8">
              <w:rPr>
                <w:rFonts w:eastAsia="Calibri" w:cs="Calibri" w:hint="cs"/>
                <w:color w:val="007066"/>
                <w:sz w:val="24"/>
                <w:szCs w:val="24"/>
                <w:rtl/>
              </w:rPr>
              <w:t>لنظام</w:t>
            </w:r>
            <w:r w:rsidRPr="00A77EC8">
              <w:rPr>
                <w:rFonts w:eastAsia="Calibri" w:cs="Calibri"/>
                <w:color w:val="007066"/>
                <w:sz w:val="24"/>
                <w:szCs w:val="24"/>
                <w:rtl/>
              </w:rPr>
              <w:t xml:space="preserve"> </w:t>
            </w:r>
            <w:r w:rsidRPr="00A77EC8">
              <w:rPr>
                <w:rFonts w:eastAsia="Calibri" w:cs="Calibri" w:hint="cs"/>
                <w:color w:val="007066"/>
                <w:sz w:val="24"/>
                <w:szCs w:val="24"/>
                <w:rtl/>
              </w:rPr>
              <w:t>المعالجات</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التجارية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التجارة</w:t>
            </w:r>
            <w:r w:rsidRPr="00A77EC8">
              <w:rPr>
                <w:rFonts w:eastAsia="Calibri" w:cs="Calibri"/>
                <w:color w:val="007066"/>
                <w:sz w:val="24"/>
                <w:szCs w:val="24"/>
                <w:rtl/>
              </w:rPr>
              <w:t xml:space="preserve"> </w:t>
            </w:r>
            <w:r w:rsidRPr="00A77EC8">
              <w:rPr>
                <w:rFonts w:eastAsia="Calibri" w:cs="Calibri" w:hint="cs"/>
                <w:color w:val="007066"/>
                <w:sz w:val="24"/>
                <w:szCs w:val="24"/>
                <w:rtl/>
              </w:rPr>
              <w:t>الدولية</w:t>
            </w:r>
            <w:r w:rsidRPr="00A77EC8">
              <w:rPr>
                <w:rFonts w:eastAsia="Calibri" w:cs="Calibri"/>
                <w:color w:val="007066"/>
                <w:sz w:val="24"/>
                <w:szCs w:val="24"/>
                <w:rtl/>
              </w:rPr>
              <w:t xml:space="preserve"> </w:t>
            </w:r>
            <w:r w:rsidRPr="00A77EC8">
              <w:rPr>
                <w:rFonts w:eastAsia="Calibri" w:cs="Calibri" w:hint="cs"/>
                <w:color w:val="007066"/>
                <w:sz w:val="24"/>
                <w:szCs w:val="24"/>
                <w:rtl/>
              </w:rPr>
              <w:t>بخطاب</w:t>
            </w:r>
            <w:r w:rsidRPr="00A77EC8">
              <w:rPr>
                <w:rFonts w:eastAsia="Calibri" w:cs="Calibri"/>
                <w:color w:val="007066"/>
                <w:sz w:val="24"/>
                <w:szCs w:val="24"/>
                <w:rtl/>
              </w:rPr>
              <w:t xml:space="preserve"> </w:t>
            </w:r>
            <w:r w:rsidRPr="00A77EC8">
              <w:rPr>
                <w:rFonts w:eastAsia="Calibri" w:cs="Calibri" w:hint="cs"/>
                <w:color w:val="007066"/>
                <w:sz w:val="24"/>
                <w:szCs w:val="24"/>
                <w:rtl/>
              </w:rPr>
              <w:t>التعهد</w:t>
            </w:r>
            <w:r w:rsidRPr="00A77EC8">
              <w:rPr>
                <w:rFonts w:eastAsia="Calibri" w:cs="Calibri"/>
                <w:color w:val="007066"/>
                <w:sz w:val="24"/>
                <w:szCs w:val="24"/>
                <w:rtl/>
              </w:rPr>
              <w:t xml:space="preserve"> </w:t>
            </w:r>
            <w:r w:rsidRPr="00A77EC8">
              <w:rPr>
                <w:rFonts w:eastAsia="Calibri" w:cs="Calibri" w:hint="cs"/>
                <w:color w:val="007066"/>
                <w:sz w:val="24"/>
                <w:szCs w:val="24"/>
                <w:rtl/>
              </w:rPr>
              <w:t>وذلك</w:t>
            </w:r>
            <w:r w:rsidRPr="00A77EC8">
              <w:rPr>
                <w:rFonts w:eastAsia="Calibri" w:cs="Calibri"/>
                <w:color w:val="007066"/>
                <w:sz w:val="24"/>
                <w:szCs w:val="24"/>
                <w:rtl/>
              </w:rPr>
              <w:t xml:space="preserve"> </w:t>
            </w:r>
            <w:r w:rsidRPr="00A77EC8">
              <w:rPr>
                <w:rFonts w:eastAsia="Calibri" w:cs="Calibri" w:hint="cs"/>
                <w:color w:val="007066"/>
                <w:sz w:val="24"/>
                <w:szCs w:val="24"/>
                <w:rtl/>
              </w:rPr>
              <w:t>لرغبتها</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التقدم</w:t>
            </w:r>
            <w:r w:rsidRPr="00A77EC8">
              <w:rPr>
                <w:rFonts w:eastAsia="Calibri" w:cs="Calibri"/>
                <w:color w:val="007066"/>
                <w:sz w:val="24"/>
                <w:szCs w:val="24"/>
                <w:rtl/>
              </w:rPr>
              <w:t xml:space="preserve"> </w:t>
            </w:r>
            <w:r w:rsidRPr="00A77EC8">
              <w:rPr>
                <w:rFonts w:eastAsia="Calibri" w:cs="Calibri" w:hint="cs"/>
                <w:color w:val="007066"/>
                <w:sz w:val="24"/>
                <w:szCs w:val="24"/>
                <w:rtl/>
              </w:rPr>
              <w:t>برد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أسئلة</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المستخدمين</w:t>
            </w:r>
            <w:r w:rsidRPr="00A77EC8">
              <w:rPr>
                <w:rFonts w:eastAsia="Calibri" w:cs="Calibri"/>
                <w:color w:val="007066"/>
                <w:sz w:val="24"/>
                <w:szCs w:val="24"/>
                <w:rtl/>
              </w:rPr>
              <w:t xml:space="preserve"> </w:t>
            </w:r>
            <w:r w:rsidRPr="00A77EC8">
              <w:rPr>
                <w:rFonts w:eastAsia="Calibri" w:cs="Calibri" w:hint="cs"/>
                <w:color w:val="007066"/>
                <w:sz w:val="24"/>
                <w:szCs w:val="24"/>
                <w:rtl/>
              </w:rPr>
              <w:t>والمشاركة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تحقيق</w:t>
            </w:r>
            <w:r w:rsidRPr="00A77EC8">
              <w:rPr>
                <w:rFonts w:eastAsia="Calibri" w:cs="Calibri"/>
                <w:color w:val="007066"/>
                <w:sz w:val="24"/>
                <w:szCs w:val="24"/>
                <w:rtl/>
              </w:rPr>
              <w:t xml:space="preserve"> </w:t>
            </w:r>
            <w:proofErr w:type="spellStart"/>
            <w:r w:rsidR="00891E8E" w:rsidRPr="00A77EC8">
              <w:rPr>
                <w:rFonts w:ascii="Calibri" w:eastAsia="Calibri" w:hAnsi="Calibri" w:cs="Calibri" w:hint="cs"/>
                <w:color w:val="007066"/>
                <w:sz w:val="24"/>
                <w:szCs w:val="24"/>
                <w:rtl/>
              </w:rPr>
              <w:t>تحقيق</w:t>
            </w:r>
            <w:proofErr w:type="spellEnd"/>
            <w:r w:rsidR="00891E8E" w:rsidRPr="00A77EC8">
              <w:rPr>
                <w:rFonts w:ascii="Calibri" w:eastAsia="Calibri" w:hAnsi="Calibri" w:cs="Calibri"/>
                <w:color w:val="007066"/>
                <w:sz w:val="24"/>
                <w:szCs w:val="24"/>
                <w:rtl/>
              </w:rPr>
              <w:t xml:space="preserve"> </w:t>
            </w:r>
            <w:r w:rsidR="00891E8E" w:rsidRPr="00A77EC8">
              <w:rPr>
                <w:rFonts w:ascii="Calibri" w:eastAsia="Calibri" w:hAnsi="Calibri" w:cs="Calibri" w:hint="cs"/>
                <w:color w:val="007066"/>
                <w:sz w:val="24"/>
                <w:szCs w:val="24"/>
                <w:rtl/>
              </w:rPr>
              <w:t>مكافحة</w:t>
            </w:r>
            <w:r w:rsidR="00891E8E" w:rsidRPr="00A77EC8">
              <w:rPr>
                <w:rFonts w:ascii="Calibri" w:eastAsia="Calibri" w:hAnsi="Calibri" w:cs="Calibri"/>
                <w:color w:val="007066"/>
                <w:sz w:val="24"/>
                <w:szCs w:val="24"/>
                <w:rtl/>
              </w:rPr>
              <w:t xml:space="preserve"> </w:t>
            </w:r>
            <w:r w:rsidR="00891E8E" w:rsidRPr="00A77EC8">
              <w:rPr>
                <w:rFonts w:ascii="Calibri" w:eastAsia="Calibri" w:hAnsi="Calibri" w:cs="Calibri" w:hint="cs"/>
                <w:color w:val="007066"/>
                <w:sz w:val="24"/>
                <w:szCs w:val="24"/>
                <w:rtl/>
              </w:rPr>
              <w:t xml:space="preserve">الإغراق </w:t>
            </w:r>
            <w:r w:rsidR="00891E8E" w:rsidRPr="00891E8E">
              <w:rPr>
                <w:rFonts w:ascii="Calibri" w:eastAsia="Calibri" w:hAnsi="Calibri" w:cs="Calibri" w:hint="cs"/>
                <w:color w:val="007066"/>
                <w:sz w:val="24"/>
                <w:szCs w:val="24"/>
                <w:rtl/>
              </w:rPr>
              <w:t>ضد</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منتج</w:t>
            </w:r>
            <w:r w:rsidR="00891E8E" w:rsidRPr="0024253F">
              <w:rPr>
                <w:rFonts w:ascii="Calibri" w:eastAsia="Calibri" w:hAnsi="Calibri" w:cs="Calibri"/>
                <w:color w:val="007066"/>
                <w:sz w:val="24"/>
                <w:szCs w:val="24"/>
                <w:rtl/>
              </w:rPr>
              <w:t xml:space="preserve"> </w:t>
            </w:r>
            <w:r w:rsidR="00891E8E">
              <w:rPr>
                <w:rFonts w:ascii="Calibri" w:eastAsia="Calibri" w:hAnsi="Calibri" w:cs="Calibri" w:hint="cs"/>
                <w:color w:val="007066"/>
                <w:sz w:val="24"/>
                <w:szCs w:val="24"/>
                <w:rtl/>
              </w:rPr>
              <w:t>[******************]</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والذي</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يندرج</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تحت</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البنود</w:t>
            </w:r>
            <w:r w:rsidR="00891E8E" w:rsidRPr="0024253F">
              <w:rPr>
                <w:rFonts w:ascii="Calibri" w:eastAsia="Calibri" w:hAnsi="Calibri" w:cs="Calibri"/>
                <w:color w:val="007066"/>
                <w:sz w:val="24"/>
                <w:szCs w:val="24"/>
                <w:rtl/>
              </w:rPr>
              <w:t xml:space="preserve"> </w:t>
            </w:r>
            <w:r w:rsidR="00891E8E">
              <w:rPr>
                <w:rFonts w:ascii="Calibri" w:eastAsia="Calibri" w:hAnsi="Calibri" w:cs="Calibri" w:hint="cs"/>
                <w:color w:val="007066"/>
                <w:sz w:val="24"/>
                <w:szCs w:val="24"/>
                <w:rtl/>
              </w:rPr>
              <w:t>[********، *******]</w:t>
            </w:r>
            <w:r w:rsidR="00891E8E" w:rsidRPr="0024253F">
              <w:rPr>
                <w:rFonts w:ascii="Calibri" w:eastAsia="Calibri" w:hAnsi="Calibri" w:cs="Calibri" w:hint="cs"/>
                <w:color w:val="007066"/>
                <w:sz w:val="24"/>
                <w:szCs w:val="24"/>
                <w:rtl/>
              </w:rPr>
              <w:t xml:space="preserve"> ذات</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منشأ</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أو</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المصدرة</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 [</w:t>
            </w:r>
            <w:r w:rsidR="00891E8E">
              <w:rPr>
                <w:rFonts w:ascii="Calibri" w:eastAsia="Calibri" w:hAnsi="Calibri" w:cs="Calibri" w:hint="cs"/>
                <w:color w:val="007066"/>
                <w:sz w:val="24"/>
                <w:szCs w:val="24"/>
                <w:rtl/>
              </w:rPr>
              <w:t>دولة 1، دولة 2، ...الخ]</w:t>
            </w:r>
          </w:p>
          <w:p w:rsidR="00A77EC8" w:rsidRPr="00A77EC8" w:rsidRDefault="00A77EC8" w:rsidP="00A03638">
            <w:pPr>
              <w:bidi/>
              <w:jc w:val="both"/>
              <w:rPr>
                <w:rFonts w:eastAsia="Calibri" w:cs="Calibri"/>
                <w:color w:val="007066"/>
                <w:sz w:val="24"/>
                <w:szCs w:val="24"/>
                <w:rtl/>
              </w:rPr>
            </w:pPr>
            <w:r w:rsidRPr="00A77EC8">
              <w:rPr>
                <w:rFonts w:eastAsia="Calibri" w:cs="Calibri" w:hint="cs"/>
                <w:color w:val="007066"/>
                <w:sz w:val="24"/>
                <w:szCs w:val="24"/>
                <w:rtl/>
              </w:rPr>
              <w:t>ويسري</w:t>
            </w:r>
            <w:r w:rsidRPr="00A77EC8">
              <w:rPr>
                <w:rFonts w:eastAsia="Calibri" w:cs="Calibri"/>
                <w:color w:val="007066"/>
                <w:sz w:val="24"/>
                <w:szCs w:val="24"/>
                <w:rtl/>
              </w:rPr>
              <w:t xml:space="preserve"> </w:t>
            </w:r>
            <w:r w:rsidRPr="00A77EC8">
              <w:rPr>
                <w:rFonts w:eastAsia="Calibri" w:cs="Calibri" w:hint="cs"/>
                <w:color w:val="007066"/>
                <w:sz w:val="24"/>
                <w:szCs w:val="24"/>
                <w:rtl/>
              </w:rPr>
              <w:t>هذا</w:t>
            </w:r>
            <w:r w:rsidRPr="00A77EC8">
              <w:rPr>
                <w:rFonts w:eastAsia="Calibri" w:cs="Calibri"/>
                <w:color w:val="007066"/>
                <w:sz w:val="24"/>
                <w:szCs w:val="24"/>
                <w:rtl/>
              </w:rPr>
              <w:t xml:space="preserve"> </w:t>
            </w:r>
            <w:r w:rsidRPr="00A77EC8">
              <w:rPr>
                <w:rFonts w:eastAsia="Calibri" w:cs="Calibri" w:hint="cs"/>
                <w:color w:val="007066"/>
                <w:sz w:val="24"/>
                <w:szCs w:val="24"/>
                <w:rtl/>
              </w:rPr>
              <w:t>التعهد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تعديلات</w:t>
            </w:r>
            <w:r w:rsidRPr="00A77EC8">
              <w:rPr>
                <w:rFonts w:eastAsia="Calibri" w:cs="Calibri"/>
                <w:color w:val="007066"/>
                <w:sz w:val="24"/>
                <w:szCs w:val="24"/>
                <w:rtl/>
              </w:rPr>
              <w:t xml:space="preserve"> </w:t>
            </w:r>
            <w:r w:rsidRPr="00A77EC8">
              <w:rPr>
                <w:rFonts w:eastAsia="Calibri" w:cs="Calibri" w:hint="cs"/>
                <w:color w:val="007066"/>
                <w:sz w:val="24"/>
                <w:szCs w:val="24"/>
                <w:rtl/>
              </w:rPr>
              <w:t>لاحقة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نطاق</w:t>
            </w:r>
            <w:r w:rsidRPr="00A77EC8">
              <w:rPr>
                <w:rFonts w:eastAsia="Calibri" w:cs="Calibri"/>
                <w:color w:val="007066"/>
                <w:sz w:val="24"/>
                <w:szCs w:val="24"/>
                <w:rtl/>
              </w:rPr>
              <w:t xml:space="preserve"> </w:t>
            </w:r>
            <w:r w:rsidRPr="00A77EC8">
              <w:rPr>
                <w:rFonts w:eastAsia="Calibri" w:cs="Calibri" w:hint="cs"/>
                <w:color w:val="007066"/>
                <w:sz w:val="24"/>
                <w:szCs w:val="24"/>
                <w:rtl/>
              </w:rPr>
              <w:t>المنتج</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الدول</w:t>
            </w:r>
            <w:r w:rsidRPr="00A77EC8">
              <w:rPr>
                <w:rFonts w:eastAsia="Calibri" w:cs="Calibri"/>
                <w:color w:val="007066"/>
                <w:sz w:val="24"/>
                <w:szCs w:val="24"/>
                <w:rtl/>
              </w:rPr>
              <w:t xml:space="preserve"> </w:t>
            </w:r>
            <w:r w:rsidRPr="00A77EC8">
              <w:rPr>
                <w:rFonts w:eastAsia="Calibri" w:cs="Calibri" w:hint="cs"/>
                <w:color w:val="007066"/>
                <w:sz w:val="24"/>
                <w:szCs w:val="24"/>
                <w:rtl/>
              </w:rPr>
              <w:t>المصدرة</w:t>
            </w:r>
            <w:r w:rsidRPr="00A77EC8">
              <w:rPr>
                <w:rFonts w:eastAsia="Calibri" w:cs="Calibri"/>
                <w:color w:val="007066"/>
                <w:sz w:val="24"/>
                <w:szCs w:val="24"/>
                <w:rtl/>
              </w:rPr>
              <w:t xml:space="preserve"> </w:t>
            </w:r>
            <w:r w:rsidRPr="00A77EC8">
              <w:rPr>
                <w:rFonts w:eastAsia="Calibri" w:cs="Calibri" w:hint="cs"/>
                <w:color w:val="007066"/>
                <w:sz w:val="24"/>
                <w:szCs w:val="24"/>
                <w:rtl/>
              </w:rPr>
              <w:t>أثناء</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00F35256">
              <w:rPr>
                <w:rFonts w:eastAsia="Calibri" w:cs="Calibri" w:hint="cs"/>
                <w:color w:val="007066"/>
                <w:sz w:val="24"/>
                <w:szCs w:val="24"/>
                <w:rtl/>
              </w:rPr>
              <w:t>.</w:t>
            </w:r>
            <w:r w:rsidRPr="00A77EC8">
              <w:rPr>
                <w:rFonts w:eastAsia="Calibri" w:cs="Calibri"/>
                <w:color w:val="007066"/>
                <w:sz w:val="24"/>
                <w:szCs w:val="24"/>
              </w:rPr>
              <w:t xml:space="preserve">  </w:t>
            </w:r>
          </w:p>
          <w:p w:rsidR="00A77EC8" w:rsidRPr="00A77EC8" w:rsidRDefault="00A77EC8" w:rsidP="00F35256">
            <w:pPr>
              <w:bidi/>
              <w:jc w:val="both"/>
              <w:rPr>
                <w:rFonts w:eastAsia="Calibri" w:cs="Calibri"/>
                <w:color w:val="007066"/>
                <w:sz w:val="24"/>
                <w:szCs w:val="24"/>
                <w:rtl/>
              </w:rPr>
            </w:pPr>
            <w:r w:rsidRPr="00A77EC8">
              <w:rPr>
                <w:rFonts w:eastAsia="Calibri" w:cs="Calibri" w:hint="cs"/>
                <w:color w:val="007066"/>
                <w:sz w:val="24"/>
                <w:szCs w:val="24"/>
                <w:rtl/>
              </w:rPr>
              <w:t>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بصحة</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بالرد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أسئلة</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المستخدمين</w:t>
            </w:r>
            <w:r w:rsidRPr="00A77EC8">
              <w:rPr>
                <w:rFonts w:eastAsia="Calibri" w:cs="Calibri"/>
                <w:color w:val="007066"/>
                <w:sz w:val="24"/>
                <w:szCs w:val="24"/>
                <w:rtl/>
              </w:rPr>
              <w:t xml:space="preserve"> </w:t>
            </w:r>
            <w:r w:rsidRPr="00A77EC8">
              <w:rPr>
                <w:rFonts w:eastAsia="Calibri" w:cs="Calibri" w:hint="cs"/>
                <w:color w:val="007066"/>
                <w:sz w:val="24"/>
                <w:szCs w:val="24"/>
                <w:rtl/>
              </w:rPr>
              <w:t>وأي</w:t>
            </w:r>
            <w:r w:rsidRPr="00A77EC8">
              <w:rPr>
                <w:rFonts w:eastAsia="Calibri" w:cs="Calibri"/>
                <w:color w:val="007066"/>
                <w:sz w:val="24"/>
                <w:szCs w:val="24"/>
                <w:rtl/>
              </w:rPr>
              <w:t xml:space="preserve"> </w:t>
            </w:r>
            <w:r w:rsidRPr="00A77EC8">
              <w:rPr>
                <w:rFonts w:eastAsia="Calibri" w:cs="Calibri" w:hint="cs"/>
                <w:color w:val="007066"/>
                <w:sz w:val="24"/>
                <w:szCs w:val="24"/>
                <w:rtl/>
              </w:rPr>
              <w:t>تحقيق</w:t>
            </w:r>
            <w:r w:rsidRPr="00A77EC8">
              <w:rPr>
                <w:rFonts w:eastAsia="Calibri" w:cs="Calibri"/>
                <w:color w:val="007066"/>
                <w:sz w:val="24"/>
                <w:szCs w:val="24"/>
                <w:rtl/>
              </w:rPr>
              <w:t xml:space="preserve"> </w:t>
            </w:r>
            <w:r w:rsidRPr="00A77EC8">
              <w:rPr>
                <w:rFonts w:eastAsia="Calibri" w:cs="Calibri" w:hint="cs"/>
                <w:color w:val="007066"/>
                <w:sz w:val="24"/>
                <w:szCs w:val="24"/>
                <w:rtl/>
              </w:rPr>
              <w:t>لاحق</w:t>
            </w:r>
            <w:r w:rsidRPr="00A77EC8">
              <w:rPr>
                <w:rFonts w:eastAsia="Calibri" w:cs="Calibri"/>
                <w:color w:val="007066"/>
                <w:sz w:val="24"/>
                <w:szCs w:val="24"/>
                <w:rtl/>
              </w:rPr>
              <w:t xml:space="preserve"> </w:t>
            </w:r>
            <w:r w:rsidRPr="00A77EC8">
              <w:rPr>
                <w:rFonts w:eastAsia="Calibri" w:cs="Calibri" w:hint="cs"/>
                <w:color w:val="007066"/>
                <w:sz w:val="24"/>
                <w:szCs w:val="24"/>
                <w:rtl/>
              </w:rPr>
              <w:t>له</w:t>
            </w:r>
            <w:r w:rsidRPr="00A77EC8">
              <w:rPr>
                <w:rFonts w:eastAsia="Calibri" w:cs="Calibri"/>
                <w:color w:val="007066"/>
                <w:sz w:val="24"/>
                <w:szCs w:val="24"/>
                <w:rtl/>
              </w:rPr>
              <w:t xml:space="preserve"> </w:t>
            </w:r>
            <w:r w:rsidRPr="00A77EC8">
              <w:rPr>
                <w:rFonts w:eastAsia="Calibri" w:cs="Calibri" w:hint="cs"/>
                <w:color w:val="007066"/>
                <w:sz w:val="24"/>
                <w:szCs w:val="24"/>
                <w:rtl/>
              </w:rPr>
              <w:t>سواء</w:t>
            </w:r>
            <w:r w:rsidRPr="00A77EC8">
              <w:rPr>
                <w:rFonts w:eastAsia="Calibri" w:cs="Calibri"/>
                <w:color w:val="007066"/>
                <w:sz w:val="24"/>
                <w:szCs w:val="24"/>
                <w:rtl/>
              </w:rPr>
              <w:t xml:space="preserve"> </w:t>
            </w:r>
            <w:r w:rsidRPr="00A77EC8">
              <w:rPr>
                <w:rFonts w:eastAsia="Calibri" w:cs="Calibri" w:hint="cs"/>
                <w:color w:val="007066"/>
                <w:sz w:val="24"/>
                <w:szCs w:val="24"/>
                <w:rtl/>
              </w:rPr>
              <w:t>قُدمت</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خلال</w:t>
            </w:r>
            <w:r w:rsidRPr="00A77EC8">
              <w:rPr>
                <w:rFonts w:eastAsia="Calibri" w:cs="Calibri"/>
                <w:color w:val="007066"/>
                <w:sz w:val="24"/>
                <w:szCs w:val="24"/>
                <w:rtl/>
              </w:rPr>
              <w:t xml:space="preserve"> </w:t>
            </w:r>
            <w:r w:rsidRPr="00A77EC8">
              <w:rPr>
                <w:rFonts w:eastAsia="Calibri" w:cs="Calibri" w:hint="cs"/>
                <w:color w:val="007066"/>
                <w:sz w:val="24"/>
                <w:szCs w:val="24"/>
                <w:rtl/>
              </w:rPr>
              <w:t>ممثلي</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ممثلي</w:t>
            </w:r>
            <w:r w:rsidRPr="00A77EC8">
              <w:rPr>
                <w:rFonts w:eastAsia="Calibri" w:cs="Calibri"/>
                <w:color w:val="007066"/>
                <w:sz w:val="24"/>
                <w:szCs w:val="24"/>
                <w:rtl/>
              </w:rPr>
              <w:t xml:space="preserve"> </w:t>
            </w:r>
            <w:r w:rsidRPr="00A77EC8">
              <w:rPr>
                <w:rFonts w:eastAsia="Calibri" w:cs="Calibri" w:hint="cs"/>
                <w:color w:val="007066"/>
                <w:sz w:val="24"/>
                <w:szCs w:val="24"/>
                <w:rtl/>
              </w:rPr>
              <w:t>الجهة</w:t>
            </w:r>
            <w:r w:rsidRPr="00A77EC8">
              <w:rPr>
                <w:rFonts w:eastAsia="Calibri" w:cs="Calibri"/>
                <w:color w:val="007066"/>
                <w:sz w:val="24"/>
                <w:szCs w:val="24"/>
                <w:rtl/>
              </w:rPr>
              <w:t xml:space="preserve"> </w:t>
            </w:r>
            <w:r w:rsidRPr="00A77EC8">
              <w:rPr>
                <w:rFonts w:eastAsia="Calibri" w:cs="Calibri" w:hint="cs"/>
                <w:color w:val="007066"/>
                <w:sz w:val="24"/>
                <w:szCs w:val="24"/>
                <w:rtl/>
              </w:rPr>
              <w:t>محل</w:t>
            </w:r>
            <w:r w:rsidRPr="00A77EC8">
              <w:rPr>
                <w:rFonts w:eastAsia="Calibri" w:cs="Calibri"/>
                <w:color w:val="007066"/>
                <w:sz w:val="24"/>
                <w:szCs w:val="24"/>
                <w:rtl/>
              </w:rPr>
              <w:t xml:space="preserve"> </w:t>
            </w:r>
            <w:r w:rsidRPr="00A77EC8">
              <w:rPr>
                <w:rFonts w:eastAsia="Calibri" w:cs="Calibri" w:hint="cs"/>
                <w:color w:val="007066"/>
                <w:sz w:val="24"/>
                <w:szCs w:val="24"/>
                <w:rtl/>
              </w:rPr>
              <w:t>الإنابة</w:t>
            </w:r>
            <w:r w:rsidRPr="00A77EC8">
              <w:rPr>
                <w:rFonts w:eastAsia="Calibri" w:cs="Calibri"/>
                <w:color w:val="007066"/>
                <w:sz w:val="24"/>
                <w:szCs w:val="24"/>
                <w:rtl/>
              </w:rPr>
              <w:t xml:space="preserve"> </w:t>
            </w:r>
            <w:r w:rsidRPr="00A77EC8">
              <w:rPr>
                <w:rFonts w:eastAsia="Calibri" w:cs="Calibri" w:hint="cs"/>
                <w:color w:val="007066"/>
                <w:sz w:val="24"/>
                <w:szCs w:val="24"/>
                <w:rtl/>
              </w:rPr>
              <w:t>المبينين</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التوكيل</w:t>
            </w:r>
            <w:r w:rsidRPr="00A77EC8">
              <w:rPr>
                <w:rFonts w:eastAsia="Calibri" w:cs="Calibri"/>
                <w:color w:val="007066"/>
                <w:sz w:val="24"/>
                <w:szCs w:val="24"/>
                <w:rtl/>
              </w:rPr>
              <w:t>/</w:t>
            </w:r>
            <w:r w:rsidRPr="00A77EC8">
              <w:rPr>
                <w:rFonts w:eastAsia="Calibri" w:cs="Calibri" w:hint="cs"/>
                <w:color w:val="007066"/>
                <w:sz w:val="24"/>
                <w:szCs w:val="24"/>
                <w:rtl/>
              </w:rPr>
              <w:t>التفويض،</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منهم</w:t>
            </w:r>
            <w:r w:rsidRPr="00A77EC8">
              <w:rPr>
                <w:rFonts w:eastAsia="Calibri" w:cs="Calibri"/>
                <w:color w:val="007066"/>
                <w:sz w:val="24"/>
                <w:szCs w:val="24"/>
                <w:rtl/>
              </w:rPr>
              <w:t xml:space="preserve"> </w:t>
            </w:r>
            <w:r w:rsidRPr="00A77EC8">
              <w:rPr>
                <w:rFonts w:eastAsia="Calibri" w:cs="Calibri" w:hint="cs"/>
                <w:color w:val="007066"/>
                <w:sz w:val="24"/>
                <w:szCs w:val="24"/>
                <w:rtl/>
              </w:rPr>
              <w:t>خلال</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هي</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صحيحة</w:t>
            </w:r>
            <w:r w:rsidRPr="00A77EC8">
              <w:rPr>
                <w:rFonts w:eastAsia="Calibri" w:cs="Calibri"/>
                <w:color w:val="007066"/>
                <w:sz w:val="24"/>
                <w:szCs w:val="24"/>
                <w:rtl/>
              </w:rPr>
              <w:t xml:space="preserve"> </w:t>
            </w:r>
            <w:r w:rsidRPr="00A77EC8">
              <w:rPr>
                <w:rFonts w:eastAsia="Calibri" w:cs="Calibri" w:hint="cs"/>
                <w:color w:val="007066"/>
                <w:sz w:val="24"/>
                <w:szCs w:val="24"/>
                <w:rtl/>
              </w:rPr>
              <w:t>وكاملة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حدود</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الصحيحة</w:t>
            </w:r>
            <w:r w:rsidRPr="00A77EC8">
              <w:rPr>
                <w:rFonts w:eastAsia="Calibri" w:cs="Calibri"/>
                <w:color w:val="007066"/>
                <w:sz w:val="24"/>
                <w:szCs w:val="24"/>
                <w:rtl/>
              </w:rPr>
              <w:t xml:space="preserve"> </w:t>
            </w:r>
            <w:r w:rsidRPr="00A77EC8">
              <w:rPr>
                <w:rFonts w:eastAsia="Calibri" w:cs="Calibri" w:hint="cs"/>
                <w:color w:val="007066"/>
                <w:sz w:val="24"/>
                <w:szCs w:val="24"/>
                <w:rtl/>
              </w:rPr>
              <w:t>المتوافرة</w:t>
            </w:r>
            <w:r w:rsidRPr="00A77EC8">
              <w:rPr>
                <w:rFonts w:eastAsia="Calibri" w:cs="Calibri"/>
                <w:color w:val="007066"/>
                <w:sz w:val="24"/>
                <w:szCs w:val="24"/>
                <w:rtl/>
              </w:rPr>
              <w:t xml:space="preserve"> </w:t>
            </w:r>
            <w:r w:rsidRPr="00A77EC8">
              <w:rPr>
                <w:rFonts w:eastAsia="Calibri" w:cs="Calibri" w:hint="cs"/>
                <w:color w:val="007066"/>
                <w:sz w:val="24"/>
                <w:szCs w:val="24"/>
                <w:rtl/>
              </w:rPr>
              <w:t>لديهم،</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لم</w:t>
            </w:r>
            <w:r w:rsidRPr="00A77EC8">
              <w:rPr>
                <w:rFonts w:eastAsia="Calibri" w:cs="Calibri"/>
                <w:color w:val="007066"/>
                <w:sz w:val="24"/>
                <w:szCs w:val="24"/>
                <w:rtl/>
              </w:rPr>
              <w:t xml:space="preserve"> </w:t>
            </w:r>
            <w:r w:rsidRPr="00A77EC8">
              <w:rPr>
                <w:rFonts w:eastAsia="Calibri" w:cs="Calibri" w:hint="cs"/>
                <w:color w:val="007066"/>
                <w:sz w:val="24"/>
                <w:szCs w:val="24"/>
                <w:rtl/>
              </w:rPr>
              <w:t>ولن</w:t>
            </w:r>
            <w:r w:rsidRPr="00A77EC8">
              <w:rPr>
                <w:rFonts w:eastAsia="Calibri" w:cs="Calibri"/>
                <w:color w:val="007066"/>
                <w:sz w:val="24"/>
                <w:szCs w:val="24"/>
                <w:rtl/>
              </w:rPr>
              <w:t xml:space="preserve"> </w:t>
            </w:r>
            <w:r w:rsidRPr="00A77EC8">
              <w:rPr>
                <w:rFonts w:eastAsia="Calibri" w:cs="Calibri" w:hint="cs"/>
                <w:color w:val="007066"/>
                <w:sz w:val="24"/>
                <w:szCs w:val="24"/>
                <w:rtl/>
              </w:rPr>
              <w:t>تتضمن</w:t>
            </w:r>
            <w:r w:rsidRPr="00A77EC8">
              <w:rPr>
                <w:rFonts w:eastAsia="Calibri" w:cs="Calibri"/>
                <w:color w:val="007066"/>
                <w:sz w:val="24"/>
                <w:szCs w:val="24"/>
                <w:rtl/>
              </w:rPr>
              <w:t xml:space="preserve"> </w:t>
            </w:r>
            <w:r w:rsidRPr="00A77EC8">
              <w:rPr>
                <w:rFonts w:eastAsia="Calibri" w:cs="Calibri" w:hint="cs"/>
                <w:color w:val="007066"/>
                <w:sz w:val="24"/>
                <w:szCs w:val="24"/>
                <w:rtl/>
              </w:rPr>
              <w:t>بحسب</w:t>
            </w:r>
            <w:r w:rsidRPr="00A77EC8">
              <w:rPr>
                <w:rFonts w:eastAsia="Calibri" w:cs="Calibri"/>
                <w:color w:val="007066"/>
                <w:sz w:val="24"/>
                <w:szCs w:val="24"/>
                <w:rtl/>
              </w:rPr>
              <w:t xml:space="preserve"> </w:t>
            </w:r>
            <w:r w:rsidRPr="00A77EC8">
              <w:rPr>
                <w:rFonts w:eastAsia="Calibri" w:cs="Calibri" w:hint="cs"/>
                <w:color w:val="007066"/>
                <w:sz w:val="24"/>
                <w:szCs w:val="24"/>
                <w:rtl/>
              </w:rPr>
              <w:t>علمهم</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غير</w:t>
            </w:r>
            <w:r w:rsidRPr="00A77EC8">
              <w:rPr>
                <w:rFonts w:eastAsia="Calibri" w:cs="Calibri"/>
                <w:color w:val="007066"/>
                <w:sz w:val="24"/>
                <w:szCs w:val="24"/>
                <w:rtl/>
              </w:rPr>
              <w:t xml:space="preserve"> </w:t>
            </w:r>
            <w:r w:rsidRPr="00A77EC8">
              <w:rPr>
                <w:rFonts w:eastAsia="Calibri" w:cs="Calibri" w:hint="cs"/>
                <w:color w:val="007066"/>
                <w:sz w:val="24"/>
                <w:szCs w:val="24"/>
                <w:rtl/>
              </w:rPr>
              <w:t>صحيحة</w:t>
            </w:r>
            <w:r w:rsidRPr="00A77EC8">
              <w:rPr>
                <w:rFonts w:eastAsia="Calibri" w:cs="Calibri"/>
                <w:color w:val="007066"/>
                <w:sz w:val="24"/>
                <w:szCs w:val="24"/>
                <w:rtl/>
              </w:rPr>
              <w:t xml:space="preserve"> </w:t>
            </w:r>
            <w:r w:rsidRPr="00A77EC8">
              <w:rPr>
                <w:rFonts w:eastAsia="Calibri" w:cs="Calibri" w:hint="cs"/>
                <w:color w:val="007066"/>
                <w:sz w:val="24"/>
                <w:szCs w:val="24"/>
                <w:rtl/>
              </w:rPr>
              <w:t>بقصد</w:t>
            </w:r>
            <w:r w:rsidRPr="00A77EC8">
              <w:rPr>
                <w:rFonts w:eastAsia="Calibri" w:cs="Calibri"/>
                <w:color w:val="007066"/>
                <w:sz w:val="24"/>
                <w:szCs w:val="24"/>
                <w:rtl/>
              </w:rPr>
              <w:t xml:space="preserve"> </w:t>
            </w:r>
            <w:r w:rsidRPr="00A77EC8">
              <w:rPr>
                <w:rFonts w:eastAsia="Calibri" w:cs="Calibri" w:hint="cs"/>
                <w:color w:val="007066"/>
                <w:sz w:val="24"/>
                <w:szCs w:val="24"/>
                <w:rtl/>
              </w:rPr>
              <w:t>الإخلال</w:t>
            </w:r>
            <w:r w:rsidRPr="00A77EC8">
              <w:rPr>
                <w:rFonts w:eastAsia="Calibri" w:cs="Calibri"/>
                <w:color w:val="007066"/>
                <w:sz w:val="24"/>
                <w:szCs w:val="24"/>
                <w:rtl/>
              </w:rPr>
              <w:t xml:space="preserve"> </w:t>
            </w:r>
            <w:r w:rsidRPr="00A77EC8">
              <w:rPr>
                <w:rFonts w:eastAsia="Calibri" w:cs="Calibri" w:hint="cs"/>
                <w:color w:val="007066"/>
                <w:sz w:val="24"/>
                <w:szCs w:val="24"/>
                <w:rtl/>
              </w:rPr>
              <w:t>بمصالح</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طرف</w:t>
            </w:r>
            <w:r w:rsidRPr="00A77EC8">
              <w:rPr>
                <w:rFonts w:eastAsia="Calibri" w:cs="Calibri"/>
                <w:color w:val="007066"/>
                <w:sz w:val="24"/>
                <w:szCs w:val="24"/>
                <w:rtl/>
              </w:rPr>
              <w:t xml:space="preserve"> </w:t>
            </w:r>
            <w:r w:rsidRPr="00A77EC8">
              <w:rPr>
                <w:rFonts w:eastAsia="Calibri" w:cs="Calibri" w:hint="cs"/>
                <w:color w:val="007066"/>
                <w:sz w:val="24"/>
                <w:szCs w:val="24"/>
                <w:rtl/>
              </w:rPr>
              <w:t>آخر</w:t>
            </w:r>
            <w:r w:rsidRPr="00A77EC8">
              <w:rPr>
                <w:rFonts w:eastAsia="Calibri" w:cs="Calibri"/>
                <w:color w:val="007066"/>
                <w:sz w:val="24"/>
                <w:szCs w:val="24"/>
                <w:rtl/>
              </w:rPr>
              <w:t xml:space="preserve"> </w:t>
            </w:r>
            <w:r w:rsidRPr="00A77EC8">
              <w:rPr>
                <w:rFonts w:eastAsia="Calibri" w:cs="Calibri" w:hint="cs"/>
                <w:color w:val="007066"/>
                <w:sz w:val="24"/>
                <w:szCs w:val="24"/>
                <w:rtl/>
              </w:rPr>
              <w:t>بالتحقيق،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يتحملون</w:t>
            </w:r>
            <w:r w:rsidRPr="00A77EC8">
              <w:rPr>
                <w:rFonts w:eastAsia="Calibri" w:cs="Calibri"/>
                <w:color w:val="007066"/>
                <w:sz w:val="24"/>
                <w:szCs w:val="24"/>
                <w:rtl/>
              </w:rPr>
              <w:t xml:space="preserve"> </w:t>
            </w:r>
            <w:r w:rsidRPr="00A77EC8">
              <w:rPr>
                <w:rFonts w:eastAsia="Calibri" w:cs="Calibri" w:hint="cs"/>
                <w:color w:val="007066"/>
                <w:sz w:val="24"/>
                <w:szCs w:val="24"/>
                <w:rtl/>
              </w:rPr>
              <w:t>بذلك</w:t>
            </w:r>
            <w:r w:rsidRPr="00A77EC8">
              <w:rPr>
                <w:rFonts w:eastAsia="Calibri" w:cs="Calibri"/>
                <w:color w:val="007066"/>
                <w:sz w:val="24"/>
                <w:szCs w:val="24"/>
                <w:rtl/>
              </w:rPr>
              <w:t xml:space="preserve"> </w:t>
            </w:r>
            <w:r w:rsidRPr="00A77EC8">
              <w:rPr>
                <w:rFonts w:eastAsia="Calibri" w:cs="Calibri" w:hint="cs"/>
                <w:color w:val="007066"/>
                <w:sz w:val="24"/>
                <w:szCs w:val="24"/>
                <w:rtl/>
              </w:rPr>
              <w:t>التبعات</w:t>
            </w:r>
            <w:r w:rsidRPr="00A77EC8">
              <w:rPr>
                <w:rFonts w:eastAsia="Calibri" w:cs="Calibri"/>
                <w:color w:val="007066"/>
                <w:sz w:val="24"/>
                <w:szCs w:val="24"/>
                <w:rtl/>
              </w:rPr>
              <w:t xml:space="preserve"> </w:t>
            </w:r>
            <w:r w:rsidRPr="00A77EC8">
              <w:rPr>
                <w:rFonts w:eastAsia="Calibri" w:cs="Calibri" w:hint="cs"/>
                <w:color w:val="007066"/>
                <w:sz w:val="24"/>
                <w:szCs w:val="24"/>
                <w:rtl/>
              </w:rPr>
              <w:t>الجزائية</w:t>
            </w:r>
            <w:r w:rsidRPr="00A77EC8">
              <w:rPr>
                <w:rFonts w:eastAsia="Calibri" w:cs="Calibri"/>
                <w:color w:val="007066"/>
                <w:sz w:val="24"/>
                <w:szCs w:val="24"/>
                <w:rtl/>
              </w:rPr>
              <w:t xml:space="preserve"> </w:t>
            </w:r>
            <w:r w:rsidRPr="00A77EC8">
              <w:rPr>
                <w:rFonts w:eastAsia="Calibri" w:cs="Calibri" w:hint="cs"/>
                <w:color w:val="007066"/>
                <w:sz w:val="24"/>
                <w:szCs w:val="24"/>
                <w:rtl/>
              </w:rPr>
              <w:t>لمخالفة</w:t>
            </w:r>
            <w:r w:rsidRPr="00A77EC8">
              <w:rPr>
                <w:rFonts w:eastAsia="Calibri" w:cs="Calibri"/>
                <w:color w:val="007066"/>
                <w:sz w:val="24"/>
                <w:szCs w:val="24"/>
                <w:rtl/>
              </w:rPr>
              <w:t xml:space="preserve"> </w:t>
            </w:r>
            <w:r w:rsidRPr="00A77EC8">
              <w:rPr>
                <w:rFonts w:eastAsia="Calibri" w:cs="Calibri" w:hint="cs"/>
                <w:color w:val="007066"/>
                <w:sz w:val="24"/>
                <w:szCs w:val="24"/>
                <w:rtl/>
              </w:rPr>
              <w:t>ذلك</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لأنظمة</w:t>
            </w:r>
            <w:r w:rsidRPr="00A77EC8">
              <w:rPr>
                <w:rFonts w:eastAsia="Calibri" w:cs="Calibri"/>
                <w:color w:val="007066"/>
                <w:sz w:val="24"/>
                <w:szCs w:val="24"/>
                <w:rtl/>
              </w:rPr>
              <w:t xml:space="preserve"> </w:t>
            </w:r>
            <w:r w:rsidRPr="00A77EC8">
              <w:rPr>
                <w:rFonts w:eastAsia="Calibri" w:cs="Calibri" w:hint="cs"/>
                <w:color w:val="007066"/>
                <w:sz w:val="24"/>
                <w:szCs w:val="24"/>
                <w:rtl/>
              </w:rPr>
              <w:t>المملكة</w:t>
            </w:r>
            <w:r w:rsidRPr="00A77EC8">
              <w:rPr>
                <w:rFonts w:eastAsia="Calibri" w:cs="Calibri"/>
                <w:color w:val="007066"/>
                <w:sz w:val="24"/>
                <w:szCs w:val="24"/>
                <w:rtl/>
              </w:rPr>
              <w:t xml:space="preserve"> </w:t>
            </w:r>
            <w:r w:rsidRPr="00A77EC8">
              <w:rPr>
                <w:rFonts w:eastAsia="Calibri" w:cs="Calibri" w:hint="cs"/>
                <w:color w:val="007066"/>
                <w:sz w:val="24"/>
                <w:szCs w:val="24"/>
                <w:rtl/>
              </w:rPr>
              <w:t>العربية</w:t>
            </w:r>
            <w:r w:rsidRPr="00A77EC8">
              <w:rPr>
                <w:rFonts w:eastAsia="Calibri" w:cs="Calibri"/>
                <w:color w:val="007066"/>
                <w:sz w:val="24"/>
                <w:szCs w:val="24"/>
                <w:rtl/>
              </w:rPr>
              <w:t xml:space="preserve"> </w:t>
            </w:r>
            <w:r w:rsidRPr="00A77EC8">
              <w:rPr>
                <w:rFonts w:eastAsia="Calibri" w:cs="Calibri" w:hint="cs"/>
                <w:color w:val="007066"/>
                <w:sz w:val="24"/>
                <w:szCs w:val="24"/>
                <w:rtl/>
              </w:rPr>
              <w:t>السعودية</w:t>
            </w:r>
            <w:r w:rsidRPr="00A77EC8">
              <w:rPr>
                <w:rFonts w:eastAsia="Calibri" w:cs="Calibri"/>
                <w:color w:val="007066"/>
                <w:sz w:val="24"/>
                <w:szCs w:val="24"/>
                <w:rtl/>
              </w:rPr>
              <w:t xml:space="preserve"> </w:t>
            </w:r>
            <w:r w:rsidRPr="00A77EC8">
              <w:rPr>
                <w:rFonts w:eastAsia="Calibri" w:cs="Calibri" w:hint="cs"/>
                <w:color w:val="007066"/>
                <w:sz w:val="24"/>
                <w:szCs w:val="24"/>
                <w:rtl/>
              </w:rPr>
              <w:t>المتعلقة</w:t>
            </w:r>
            <w:r w:rsidRPr="00A77EC8">
              <w:rPr>
                <w:rFonts w:eastAsia="Calibri" w:cs="Calibri"/>
                <w:color w:val="007066"/>
                <w:sz w:val="24"/>
                <w:szCs w:val="24"/>
                <w:rtl/>
              </w:rPr>
              <w:t xml:space="preserve"> </w:t>
            </w:r>
            <w:r w:rsidRPr="00A77EC8">
              <w:rPr>
                <w:rFonts w:eastAsia="Calibri" w:cs="Calibri" w:hint="cs"/>
                <w:color w:val="007066"/>
                <w:sz w:val="24"/>
                <w:szCs w:val="24"/>
                <w:rtl/>
              </w:rPr>
              <w:t>بطبيعة</w:t>
            </w:r>
            <w:r w:rsidRPr="00A77EC8">
              <w:rPr>
                <w:rFonts w:eastAsia="Calibri" w:cs="Calibri"/>
                <w:color w:val="007066"/>
                <w:sz w:val="24"/>
                <w:szCs w:val="24"/>
                <w:rtl/>
              </w:rPr>
              <w:t xml:space="preserve"> </w:t>
            </w:r>
            <w:r w:rsidRPr="00A77EC8">
              <w:rPr>
                <w:rFonts w:eastAsia="Calibri" w:cs="Calibri" w:hint="cs"/>
                <w:color w:val="007066"/>
                <w:sz w:val="24"/>
                <w:szCs w:val="24"/>
                <w:rtl/>
              </w:rPr>
              <w:t>المخالفة</w:t>
            </w:r>
            <w:r w:rsidRPr="00A77EC8">
              <w:rPr>
                <w:rFonts w:eastAsia="Calibri" w:cs="Calibri"/>
                <w:color w:val="007066"/>
                <w:sz w:val="24"/>
                <w:szCs w:val="24"/>
                <w:rtl/>
              </w:rPr>
              <w:t xml:space="preserve"> </w:t>
            </w:r>
            <w:r w:rsidRPr="00A77EC8">
              <w:rPr>
                <w:rFonts w:eastAsia="Calibri" w:cs="Calibri" w:hint="cs"/>
                <w:color w:val="007066"/>
                <w:sz w:val="24"/>
                <w:szCs w:val="24"/>
                <w:rtl/>
              </w:rPr>
              <w:t>،</w:t>
            </w:r>
            <w:r w:rsidRPr="00A77EC8">
              <w:rPr>
                <w:rFonts w:eastAsia="Calibri" w:cs="Calibri"/>
                <w:color w:val="007066"/>
                <w:sz w:val="24"/>
                <w:szCs w:val="24"/>
                <w:rtl/>
              </w:rPr>
              <w:t xml:space="preserve"> </w:t>
            </w: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بالسماح</w:t>
            </w:r>
            <w:r w:rsidRPr="00A77EC8">
              <w:rPr>
                <w:rFonts w:eastAsia="Calibri" w:cs="Calibri"/>
                <w:color w:val="007066"/>
                <w:sz w:val="24"/>
                <w:szCs w:val="24"/>
                <w:rtl/>
              </w:rPr>
              <w:t xml:space="preserve"> </w:t>
            </w:r>
            <w:r w:rsidRPr="00A77EC8">
              <w:rPr>
                <w:rFonts w:eastAsia="Calibri" w:cs="Calibri" w:hint="cs"/>
                <w:color w:val="007066"/>
                <w:sz w:val="24"/>
                <w:szCs w:val="24"/>
                <w:rtl/>
              </w:rPr>
              <w:t>للهيئة</w:t>
            </w:r>
            <w:r w:rsidRPr="00A77EC8">
              <w:rPr>
                <w:rFonts w:eastAsia="Calibri" w:cs="Calibri"/>
                <w:color w:val="007066"/>
                <w:sz w:val="24"/>
                <w:szCs w:val="24"/>
                <w:rtl/>
              </w:rPr>
              <w:t xml:space="preserve"> </w:t>
            </w:r>
            <w:r w:rsidRPr="00A77EC8">
              <w:rPr>
                <w:rFonts w:eastAsia="Calibri" w:cs="Calibri" w:hint="cs"/>
                <w:color w:val="007066"/>
                <w:sz w:val="24"/>
                <w:szCs w:val="24"/>
                <w:rtl/>
              </w:rPr>
              <w:t>بالاحتفاظ</w:t>
            </w:r>
            <w:r w:rsidRPr="00A77EC8">
              <w:rPr>
                <w:rFonts w:eastAsia="Calibri" w:cs="Calibri"/>
                <w:color w:val="007066"/>
                <w:sz w:val="24"/>
                <w:szCs w:val="24"/>
                <w:rtl/>
              </w:rPr>
              <w:t xml:space="preserve"> </w:t>
            </w:r>
            <w:r w:rsidRPr="00A77EC8">
              <w:rPr>
                <w:rFonts w:eastAsia="Calibri" w:cs="Calibri" w:hint="cs"/>
                <w:color w:val="007066"/>
                <w:sz w:val="24"/>
                <w:szCs w:val="24"/>
                <w:rtl/>
              </w:rPr>
              <w:t>بالمعلومات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الأسئلة</w:t>
            </w:r>
            <w:r w:rsidRPr="00A77EC8">
              <w:rPr>
                <w:rFonts w:eastAsia="Calibri" w:cs="Calibri"/>
                <w:color w:val="007066"/>
                <w:sz w:val="24"/>
                <w:szCs w:val="24"/>
                <w:rtl/>
              </w:rPr>
              <w:t xml:space="preserve"> </w:t>
            </w:r>
            <w:r w:rsidRPr="00A77EC8">
              <w:rPr>
                <w:rFonts w:eastAsia="Calibri" w:cs="Calibri" w:hint="cs"/>
                <w:color w:val="007066"/>
                <w:sz w:val="24"/>
                <w:szCs w:val="24"/>
                <w:rtl/>
              </w:rPr>
              <w:t>بما</w:t>
            </w:r>
            <w:r w:rsidRPr="00A77EC8">
              <w:rPr>
                <w:rFonts w:eastAsia="Calibri" w:cs="Calibri"/>
                <w:color w:val="007066"/>
                <w:sz w:val="24"/>
                <w:szCs w:val="24"/>
                <w:rtl/>
              </w:rPr>
              <w:t xml:space="preserve"> </w:t>
            </w:r>
            <w:r w:rsidRPr="00A77EC8">
              <w:rPr>
                <w:rFonts w:eastAsia="Calibri" w:cs="Calibri" w:hint="cs"/>
                <w:color w:val="007066"/>
                <w:sz w:val="24"/>
                <w:szCs w:val="24"/>
                <w:rtl/>
              </w:rPr>
              <w:t>فيها</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الورقية</w:t>
            </w:r>
            <w:r w:rsidRPr="00A77EC8">
              <w:rPr>
                <w:rFonts w:eastAsia="Calibri" w:cs="Calibri"/>
                <w:color w:val="007066"/>
                <w:sz w:val="24"/>
                <w:szCs w:val="24"/>
                <w:rtl/>
              </w:rPr>
              <w:t xml:space="preserve"> </w:t>
            </w:r>
            <w:r w:rsidRPr="00A77EC8">
              <w:rPr>
                <w:rFonts w:eastAsia="Calibri" w:cs="Calibri" w:hint="cs"/>
                <w:color w:val="007066"/>
                <w:sz w:val="24"/>
                <w:szCs w:val="24"/>
                <w:rtl/>
              </w:rPr>
              <w:t>والإلكترونية</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وغير</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سواء</w:t>
            </w:r>
            <w:r w:rsidRPr="00A77EC8">
              <w:rPr>
                <w:rFonts w:eastAsia="Calibri" w:cs="Calibri"/>
                <w:color w:val="007066"/>
                <w:sz w:val="24"/>
                <w:szCs w:val="24"/>
                <w:rtl/>
              </w:rPr>
              <w:t xml:space="preserve"> </w:t>
            </w:r>
            <w:r w:rsidRPr="00A77EC8">
              <w:rPr>
                <w:rFonts w:eastAsia="Calibri" w:cs="Calibri" w:hint="cs"/>
                <w:color w:val="007066"/>
                <w:sz w:val="24"/>
                <w:szCs w:val="24"/>
                <w:rtl/>
              </w:rPr>
              <w:t>كانت</w:t>
            </w:r>
            <w:r w:rsidRPr="00A77EC8">
              <w:rPr>
                <w:rFonts w:eastAsia="Calibri" w:cs="Calibri"/>
                <w:color w:val="007066"/>
                <w:sz w:val="24"/>
                <w:szCs w:val="24"/>
                <w:rtl/>
              </w:rPr>
              <w:t xml:space="preserve"> </w:t>
            </w:r>
            <w:r w:rsidRPr="00A77EC8">
              <w:rPr>
                <w:rFonts w:eastAsia="Calibri" w:cs="Calibri" w:hint="cs"/>
                <w:color w:val="007066"/>
                <w:sz w:val="24"/>
                <w:szCs w:val="24"/>
                <w:rtl/>
              </w:rPr>
              <w:t>صور</w:t>
            </w:r>
            <w:r w:rsidRPr="00A77EC8">
              <w:rPr>
                <w:rFonts w:eastAsia="Calibri" w:cs="Calibri"/>
                <w:color w:val="007066"/>
                <w:sz w:val="24"/>
                <w:szCs w:val="24"/>
                <w:rtl/>
              </w:rPr>
              <w:t xml:space="preserve"> </w:t>
            </w:r>
            <w:r w:rsidRPr="00A77EC8">
              <w:rPr>
                <w:rFonts w:eastAsia="Calibri" w:cs="Calibri" w:hint="cs"/>
                <w:color w:val="007066"/>
                <w:sz w:val="24"/>
                <w:szCs w:val="24"/>
                <w:rtl/>
              </w:rPr>
              <w:t>ضوئية</w:t>
            </w:r>
            <w:r w:rsidRPr="00A77EC8">
              <w:rPr>
                <w:rFonts w:eastAsia="Calibri" w:cs="Calibri"/>
                <w:color w:val="007066"/>
                <w:sz w:val="24"/>
                <w:szCs w:val="24"/>
                <w:rtl/>
              </w:rPr>
              <w:t xml:space="preserve"> </w:t>
            </w:r>
            <w:r w:rsidRPr="00A77EC8">
              <w:rPr>
                <w:rFonts w:eastAsia="Calibri" w:cs="Calibri" w:hint="cs"/>
                <w:color w:val="007066"/>
                <w:sz w:val="24"/>
                <w:szCs w:val="24"/>
                <w:rtl/>
              </w:rPr>
              <w:t>وأصلية</w:t>
            </w:r>
            <w:r w:rsidRPr="00A77EC8">
              <w:rPr>
                <w:rFonts w:eastAsia="Calibri" w:cs="Calibri"/>
                <w:color w:val="007066"/>
                <w:sz w:val="24"/>
                <w:szCs w:val="24"/>
                <w:rtl/>
              </w:rPr>
              <w:t xml:space="preserve"> </w:t>
            </w:r>
            <w:r w:rsidRPr="00A77EC8">
              <w:rPr>
                <w:rFonts w:eastAsia="Calibri" w:cs="Calibri" w:hint="cs"/>
                <w:color w:val="007066"/>
                <w:sz w:val="24"/>
                <w:szCs w:val="24"/>
                <w:rtl/>
              </w:rPr>
              <w:t>للفترة</w:t>
            </w:r>
            <w:r w:rsidRPr="00A77EC8">
              <w:rPr>
                <w:rFonts w:eastAsia="Calibri" w:cs="Calibri"/>
                <w:color w:val="007066"/>
                <w:sz w:val="24"/>
                <w:szCs w:val="24"/>
                <w:rtl/>
              </w:rPr>
              <w:t xml:space="preserve"> </w:t>
            </w:r>
            <w:r w:rsidRPr="00A77EC8">
              <w:rPr>
                <w:rFonts w:eastAsia="Calibri" w:cs="Calibri" w:hint="cs"/>
                <w:color w:val="007066"/>
                <w:sz w:val="24"/>
                <w:szCs w:val="24"/>
                <w:rtl/>
              </w:rPr>
              <w:t>التي</w:t>
            </w:r>
            <w:r w:rsidRPr="00A77EC8">
              <w:rPr>
                <w:rFonts w:eastAsia="Calibri" w:cs="Calibri"/>
                <w:color w:val="007066"/>
                <w:sz w:val="24"/>
                <w:szCs w:val="24"/>
                <w:rtl/>
              </w:rPr>
              <w:t xml:space="preserve"> </w:t>
            </w:r>
            <w:r w:rsidRPr="00A77EC8">
              <w:rPr>
                <w:rFonts w:eastAsia="Calibri" w:cs="Calibri" w:hint="cs"/>
                <w:color w:val="007066"/>
                <w:sz w:val="24"/>
                <w:szCs w:val="24"/>
                <w:rtl/>
              </w:rPr>
              <w:t>تراها</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مناسبة</w:t>
            </w:r>
            <w:r w:rsidRPr="00A77EC8">
              <w:rPr>
                <w:rFonts w:eastAsia="Calibri" w:cs="Calibri"/>
                <w:color w:val="007066"/>
                <w:sz w:val="24"/>
                <w:szCs w:val="24"/>
                <w:rtl/>
              </w:rPr>
              <w:t xml:space="preserve"> </w:t>
            </w:r>
            <w:r w:rsidRPr="00A77EC8">
              <w:rPr>
                <w:rFonts w:eastAsia="Calibri" w:cs="Calibri" w:hint="cs"/>
                <w:color w:val="007066"/>
                <w:sz w:val="24"/>
                <w:szCs w:val="24"/>
                <w:rtl/>
              </w:rPr>
              <w:t>والتي</w:t>
            </w:r>
            <w:r w:rsidRPr="00A77EC8">
              <w:rPr>
                <w:rFonts w:eastAsia="Calibri" w:cs="Calibri"/>
                <w:color w:val="007066"/>
                <w:sz w:val="24"/>
                <w:szCs w:val="24"/>
                <w:rtl/>
              </w:rPr>
              <w:t xml:space="preserve"> </w:t>
            </w:r>
            <w:r w:rsidRPr="00A77EC8">
              <w:rPr>
                <w:rFonts w:eastAsia="Calibri" w:cs="Calibri" w:hint="cs"/>
                <w:color w:val="007066"/>
                <w:sz w:val="24"/>
                <w:szCs w:val="24"/>
                <w:rtl/>
              </w:rPr>
              <w:t>لا</w:t>
            </w:r>
            <w:r w:rsidRPr="00A77EC8">
              <w:rPr>
                <w:rFonts w:eastAsia="Calibri" w:cs="Calibri"/>
                <w:color w:val="007066"/>
                <w:sz w:val="24"/>
                <w:szCs w:val="24"/>
                <w:rtl/>
              </w:rPr>
              <w:t xml:space="preserve"> </w:t>
            </w:r>
            <w:r w:rsidRPr="00A77EC8">
              <w:rPr>
                <w:rFonts w:eastAsia="Calibri" w:cs="Calibri" w:hint="cs"/>
                <w:color w:val="007066"/>
                <w:sz w:val="24"/>
                <w:szCs w:val="24"/>
                <w:rtl/>
              </w:rPr>
              <w:t>تقل</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فترة</w:t>
            </w:r>
            <w:r w:rsidRPr="00A77EC8">
              <w:rPr>
                <w:rFonts w:eastAsia="Calibri" w:cs="Calibri"/>
                <w:color w:val="007066"/>
                <w:sz w:val="24"/>
                <w:szCs w:val="24"/>
                <w:rtl/>
              </w:rPr>
              <w:t xml:space="preserve"> </w:t>
            </w:r>
            <w:r w:rsidRPr="00A77EC8">
              <w:rPr>
                <w:rFonts w:eastAsia="Calibri" w:cs="Calibri" w:hint="cs"/>
                <w:color w:val="007066"/>
                <w:sz w:val="24"/>
                <w:szCs w:val="24"/>
                <w:rtl/>
              </w:rPr>
              <w:t>فرض</w:t>
            </w:r>
            <w:r w:rsidRPr="00A77EC8">
              <w:rPr>
                <w:rFonts w:eastAsia="Calibri" w:cs="Calibri"/>
                <w:color w:val="007066"/>
                <w:sz w:val="24"/>
                <w:szCs w:val="24"/>
                <w:rtl/>
              </w:rPr>
              <w:t xml:space="preserve"> </w:t>
            </w:r>
            <w:r w:rsidRPr="00A77EC8">
              <w:rPr>
                <w:rFonts w:eastAsia="Calibri" w:cs="Calibri" w:hint="cs"/>
                <w:color w:val="007066"/>
                <w:sz w:val="24"/>
                <w:szCs w:val="24"/>
                <w:rtl/>
              </w:rPr>
              <w:t>التدابير</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يتم</w:t>
            </w:r>
            <w:r w:rsidRPr="00A77EC8">
              <w:rPr>
                <w:rFonts w:eastAsia="Calibri" w:cs="Calibri"/>
                <w:color w:val="007066"/>
                <w:sz w:val="24"/>
                <w:szCs w:val="24"/>
                <w:rtl/>
              </w:rPr>
              <w:t xml:space="preserve"> </w:t>
            </w:r>
            <w:r w:rsidRPr="00A77EC8">
              <w:rPr>
                <w:rFonts w:eastAsia="Calibri" w:cs="Calibri" w:hint="cs"/>
                <w:color w:val="007066"/>
                <w:sz w:val="24"/>
                <w:szCs w:val="24"/>
                <w:rtl/>
              </w:rPr>
              <w:t>إعدامها</w:t>
            </w:r>
            <w:r w:rsidRPr="00A77EC8">
              <w:rPr>
                <w:rFonts w:eastAsia="Calibri" w:cs="Calibri"/>
                <w:color w:val="007066"/>
                <w:sz w:val="24"/>
                <w:szCs w:val="24"/>
                <w:rtl/>
              </w:rPr>
              <w:t xml:space="preserve"> </w:t>
            </w:r>
            <w:r w:rsidRPr="00A77EC8">
              <w:rPr>
                <w:rFonts w:eastAsia="Calibri" w:cs="Calibri" w:hint="cs"/>
                <w:color w:val="007066"/>
                <w:sz w:val="24"/>
                <w:szCs w:val="24"/>
                <w:rtl/>
              </w:rPr>
              <w:t>وإتلافها</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لسياسة</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المتبعة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إعدام</w:t>
            </w:r>
            <w:r w:rsidRPr="00A77EC8">
              <w:rPr>
                <w:rFonts w:eastAsia="Calibri" w:cs="Calibri"/>
                <w:color w:val="007066"/>
                <w:sz w:val="24"/>
                <w:szCs w:val="24"/>
                <w:rtl/>
              </w:rPr>
              <w:t xml:space="preserve"> </w:t>
            </w:r>
            <w:r w:rsidRPr="00A77EC8">
              <w:rPr>
                <w:rFonts w:eastAsia="Calibri" w:cs="Calibri" w:hint="cs"/>
                <w:color w:val="007066"/>
                <w:sz w:val="24"/>
                <w:szCs w:val="24"/>
                <w:rtl/>
              </w:rPr>
              <w:t>وإتلاف</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المحفوظة</w:t>
            </w:r>
            <w:r w:rsidRPr="00A77EC8">
              <w:rPr>
                <w:rFonts w:eastAsia="Calibri" w:cs="Calibri"/>
                <w:color w:val="007066"/>
                <w:sz w:val="24"/>
                <w:szCs w:val="24"/>
              </w:rPr>
              <w:t>.</w:t>
            </w:r>
          </w:p>
          <w:p w:rsidR="00A77EC8" w:rsidRPr="00A77EC8" w:rsidRDefault="00A77EC8" w:rsidP="00F35256">
            <w:pPr>
              <w:bidi/>
              <w:jc w:val="both"/>
              <w:rPr>
                <w:rFonts w:eastAsia="Calibri" w:cs="Calibri"/>
                <w:color w:val="007066"/>
                <w:sz w:val="24"/>
                <w:szCs w:val="24"/>
                <w:rtl/>
              </w:rPr>
            </w:pP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مسؤوليتهم</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الحساب</w:t>
            </w:r>
            <w:r w:rsidRPr="00A77EC8">
              <w:rPr>
                <w:rFonts w:eastAsia="Calibri" w:cs="Calibri"/>
                <w:color w:val="007066"/>
                <w:sz w:val="24"/>
                <w:szCs w:val="24"/>
                <w:rtl/>
              </w:rPr>
              <w:t xml:space="preserve"> </w:t>
            </w:r>
            <w:r w:rsidRPr="00A77EC8">
              <w:rPr>
                <w:rFonts w:eastAsia="Calibri" w:cs="Calibri" w:hint="cs"/>
                <w:color w:val="007066"/>
                <w:sz w:val="24"/>
                <w:szCs w:val="24"/>
                <w:rtl/>
              </w:rPr>
              <w:t>الخاص</w:t>
            </w:r>
            <w:r w:rsidRPr="00A77EC8">
              <w:rPr>
                <w:rFonts w:eastAsia="Calibri" w:cs="Calibri"/>
                <w:color w:val="007066"/>
                <w:sz w:val="24"/>
                <w:szCs w:val="24"/>
                <w:rtl/>
              </w:rPr>
              <w:t xml:space="preserve"> </w:t>
            </w:r>
            <w:r w:rsidRPr="00A77EC8">
              <w:rPr>
                <w:rFonts w:eastAsia="Calibri" w:cs="Calibri" w:hint="cs"/>
                <w:color w:val="007066"/>
                <w:sz w:val="24"/>
                <w:szCs w:val="24"/>
                <w:rtl/>
              </w:rPr>
              <w:t>بالشركة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النظام</w:t>
            </w:r>
            <w:r w:rsidRPr="00A77EC8">
              <w:rPr>
                <w:rFonts w:eastAsia="Calibri" w:cs="Calibri"/>
                <w:color w:val="007066"/>
                <w:sz w:val="24"/>
                <w:szCs w:val="24"/>
                <w:rtl/>
              </w:rPr>
              <w:t xml:space="preserve"> </w:t>
            </w:r>
            <w:r w:rsidRPr="00A77EC8">
              <w:rPr>
                <w:rFonts w:eastAsia="Calibri" w:cs="Calibri" w:hint="cs"/>
                <w:color w:val="007066"/>
                <w:sz w:val="24"/>
                <w:szCs w:val="24"/>
                <w:rtl/>
              </w:rPr>
              <w:t>الإلكتروني</w:t>
            </w:r>
            <w:r w:rsidRPr="00A77EC8">
              <w:rPr>
                <w:rFonts w:eastAsia="Calibri" w:cs="Calibri"/>
                <w:color w:val="007066"/>
                <w:sz w:val="24"/>
                <w:szCs w:val="24"/>
                <w:rtl/>
              </w:rPr>
              <w:t xml:space="preserve"> </w:t>
            </w:r>
            <w:r w:rsidRPr="00A77EC8">
              <w:rPr>
                <w:rFonts w:eastAsia="Calibri" w:cs="Calibri" w:hint="cs"/>
                <w:color w:val="007066"/>
                <w:sz w:val="24"/>
                <w:szCs w:val="24"/>
                <w:rtl/>
              </w:rPr>
              <w:t>للمعالجات</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التجارية،</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وحدهم</w:t>
            </w:r>
            <w:r w:rsidRPr="00A77EC8">
              <w:rPr>
                <w:rFonts w:eastAsia="Calibri" w:cs="Calibri"/>
                <w:color w:val="007066"/>
                <w:sz w:val="24"/>
                <w:szCs w:val="24"/>
                <w:rtl/>
              </w:rPr>
              <w:t xml:space="preserve"> </w:t>
            </w:r>
            <w:r w:rsidRPr="00A77EC8">
              <w:rPr>
                <w:rFonts w:eastAsia="Calibri" w:cs="Calibri" w:hint="cs"/>
                <w:color w:val="007066"/>
                <w:sz w:val="24"/>
                <w:szCs w:val="24"/>
                <w:rtl/>
              </w:rPr>
              <w:t>مسؤولين</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حماية</w:t>
            </w:r>
            <w:r w:rsidRPr="00A77EC8">
              <w:rPr>
                <w:rFonts w:eastAsia="Calibri" w:cs="Calibri"/>
                <w:color w:val="007066"/>
                <w:sz w:val="24"/>
                <w:szCs w:val="24"/>
                <w:rtl/>
              </w:rPr>
              <w:t xml:space="preserve"> </w:t>
            </w:r>
            <w:r w:rsidRPr="00A77EC8">
              <w:rPr>
                <w:rFonts w:eastAsia="Calibri" w:cs="Calibri" w:hint="cs"/>
                <w:color w:val="007066"/>
                <w:sz w:val="24"/>
                <w:szCs w:val="24"/>
                <w:rtl/>
              </w:rPr>
              <w:t>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الدخول</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الحساب</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لاسم</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w:t>
            </w:r>
            <w:r w:rsidRPr="00A77EC8">
              <w:rPr>
                <w:rFonts w:eastAsia="Calibri" w:cs="Calibri"/>
                <w:color w:val="007066"/>
                <w:sz w:val="24"/>
                <w:szCs w:val="24"/>
                <w:rtl/>
              </w:rPr>
              <w:t xml:space="preserve"> </w:t>
            </w:r>
            <w:r w:rsidRPr="00A77EC8">
              <w:rPr>
                <w:rFonts w:eastAsia="Calibri" w:cs="Calibri" w:hint="cs"/>
                <w:color w:val="007066"/>
                <w:sz w:val="24"/>
                <w:szCs w:val="24"/>
                <w:rtl/>
              </w:rPr>
              <w:t>والرقم</w:t>
            </w:r>
            <w:r w:rsidRPr="00A77EC8">
              <w:rPr>
                <w:rFonts w:eastAsia="Calibri" w:cs="Calibri"/>
                <w:color w:val="007066"/>
                <w:sz w:val="24"/>
                <w:szCs w:val="24"/>
                <w:rtl/>
              </w:rPr>
              <w:t xml:space="preserve"> </w:t>
            </w:r>
            <w:r w:rsidRPr="00A77EC8">
              <w:rPr>
                <w:rFonts w:eastAsia="Calibri" w:cs="Calibri" w:hint="cs"/>
                <w:color w:val="007066"/>
                <w:sz w:val="24"/>
                <w:szCs w:val="24"/>
                <w:rtl/>
              </w:rPr>
              <w:t>السري</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w:t>
            </w:r>
            <w:r w:rsidRPr="00A77EC8">
              <w:rPr>
                <w:rFonts w:eastAsia="Calibri" w:cs="Calibri"/>
                <w:color w:val="007066"/>
                <w:sz w:val="24"/>
                <w:szCs w:val="24"/>
                <w:rtl/>
              </w:rPr>
              <w:t xml:space="preserve"> </w:t>
            </w:r>
            <w:r w:rsidRPr="00A77EC8">
              <w:rPr>
                <w:rFonts w:eastAsia="Calibri" w:cs="Calibri" w:hint="cs"/>
                <w:color w:val="007066"/>
                <w:sz w:val="24"/>
                <w:szCs w:val="24"/>
                <w:rtl/>
              </w:rPr>
              <w:t>لهم،</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مدركون</w:t>
            </w:r>
            <w:r w:rsidRPr="00A77EC8">
              <w:rPr>
                <w:rFonts w:eastAsia="Calibri" w:cs="Calibri"/>
                <w:color w:val="007066"/>
                <w:sz w:val="24"/>
                <w:szCs w:val="24"/>
                <w:rtl/>
              </w:rPr>
              <w:t xml:space="preserve"> </w:t>
            </w:r>
            <w:r w:rsidRPr="00A77EC8">
              <w:rPr>
                <w:rFonts w:eastAsia="Calibri" w:cs="Calibri" w:hint="cs"/>
                <w:color w:val="007066"/>
                <w:sz w:val="24"/>
                <w:szCs w:val="24"/>
                <w:rtl/>
              </w:rPr>
              <w:t>أن</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تسريب</w:t>
            </w:r>
            <w:r w:rsidRPr="00A77EC8">
              <w:rPr>
                <w:rFonts w:eastAsia="Calibri" w:cs="Calibri"/>
                <w:color w:val="007066"/>
                <w:sz w:val="24"/>
                <w:szCs w:val="24"/>
                <w:rtl/>
              </w:rPr>
              <w:t xml:space="preserve"> </w:t>
            </w:r>
            <w:r w:rsidRPr="00A77EC8">
              <w:rPr>
                <w:rFonts w:eastAsia="Calibri" w:cs="Calibri" w:hint="cs"/>
                <w:color w:val="007066"/>
                <w:sz w:val="24"/>
                <w:szCs w:val="24"/>
                <w:rtl/>
              </w:rPr>
              <w:t>ونشر</w:t>
            </w:r>
            <w:r w:rsidRPr="00A77EC8">
              <w:rPr>
                <w:rFonts w:eastAsia="Calibri" w:cs="Calibri"/>
                <w:color w:val="007066"/>
                <w:sz w:val="24"/>
                <w:szCs w:val="24"/>
                <w:rtl/>
              </w:rPr>
              <w:t xml:space="preserve"> </w:t>
            </w:r>
            <w:r w:rsidRPr="00A77EC8">
              <w:rPr>
                <w:rFonts w:eastAsia="Calibri" w:cs="Calibri" w:hint="cs"/>
                <w:color w:val="007066"/>
                <w:sz w:val="24"/>
                <w:szCs w:val="24"/>
                <w:rtl/>
              </w:rPr>
              <w:t>لهذه</w:t>
            </w:r>
            <w:r w:rsidRPr="00A77EC8">
              <w:rPr>
                <w:rFonts w:eastAsia="Calibri" w:cs="Calibri"/>
                <w:color w:val="007066"/>
                <w:sz w:val="24"/>
                <w:szCs w:val="24"/>
                <w:rtl/>
              </w:rPr>
              <w:t xml:space="preserve"> </w:t>
            </w:r>
            <w:r w:rsidRPr="00A77EC8">
              <w:rPr>
                <w:rFonts w:eastAsia="Calibri" w:cs="Calibri" w:hint="cs"/>
                <w:color w:val="007066"/>
                <w:sz w:val="24"/>
                <w:szCs w:val="24"/>
                <w:rtl/>
              </w:rPr>
              <w:t>البيانات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لأشخاص</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جهات</w:t>
            </w:r>
            <w:r w:rsidRPr="00A77EC8">
              <w:rPr>
                <w:rFonts w:eastAsia="Calibri" w:cs="Calibri"/>
                <w:color w:val="007066"/>
                <w:sz w:val="24"/>
                <w:szCs w:val="24"/>
                <w:rtl/>
              </w:rPr>
              <w:t xml:space="preserve"> </w:t>
            </w:r>
            <w:r w:rsidRPr="00A77EC8">
              <w:rPr>
                <w:rFonts w:eastAsia="Calibri" w:cs="Calibri" w:hint="cs"/>
                <w:color w:val="007066"/>
                <w:sz w:val="24"/>
                <w:szCs w:val="24"/>
                <w:rtl/>
              </w:rPr>
              <w:t>غير</w:t>
            </w:r>
            <w:r w:rsidRPr="00A77EC8">
              <w:rPr>
                <w:rFonts w:eastAsia="Calibri" w:cs="Calibri"/>
                <w:color w:val="007066"/>
                <w:sz w:val="24"/>
                <w:szCs w:val="24"/>
                <w:rtl/>
              </w:rPr>
              <w:t xml:space="preserve"> </w:t>
            </w:r>
            <w:r w:rsidRPr="00A77EC8">
              <w:rPr>
                <w:rFonts w:eastAsia="Calibri" w:cs="Calibri" w:hint="cs"/>
                <w:color w:val="007066"/>
                <w:sz w:val="24"/>
                <w:szCs w:val="24"/>
                <w:rtl/>
              </w:rPr>
              <w:t>الممثلين</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قد</w:t>
            </w:r>
            <w:r w:rsidRPr="00A77EC8">
              <w:rPr>
                <w:rFonts w:eastAsia="Calibri" w:cs="Calibri"/>
                <w:color w:val="007066"/>
                <w:sz w:val="24"/>
                <w:szCs w:val="24"/>
                <w:rtl/>
              </w:rPr>
              <w:t xml:space="preserve"> </w:t>
            </w:r>
            <w:r w:rsidRPr="00A77EC8">
              <w:rPr>
                <w:rFonts w:eastAsia="Calibri" w:cs="Calibri" w:hint="cs"/>
                <w:color w:val="007066"/>
                <w:sz w:val="24"/>
                <w:szCs w:val="24"/>
                <w:rtl/>
              </w:rPr>
              <w:t>يترتب</w:t>
            </w:r>
            <w:r w:rsidRPr="00A77EC8">
              <w:rPr>
                <w:rFonts w:eastAsia="Calibri" w:cs="Calibri"/>
                <w:color w:val="007066"/>
                <w:sz w:val="24"/>
                <w:szCs w:val="24"/>
                <w:rtl/>
              </w:rPr>
              <w:t xml:space="preserve"> </w:t>
            </w:r>
            <w:r w:rsidRPr="00A77EC8">
              <w:rPr>
                <w:rFonts w:eastAsia="Calibri" w:cs="Calibri" w:hint="cs"/>
                <w:color w:val="007066"/>
                <w:sz w:val="24"/>
                <w:szCs w:val="24"/>
                <w:rtl/>
              </w:rPr>
              <w:t>عليه</w:t>
            </w:r>
            <w:r w:rsidRPr="00A77EC8">
              <w:rPr>
                <w:rFonts w:eastAsia="Calibri" w:cs="Calibri"/>
                <w:color w:val="007066"/>
                <w:sz w:val="24"/>
                <w:szCs w:val="24"/>
                <w:rtl/>
              </w:rPr>
              <w:t xml:space="preserve"> </w:t>
            </w:r>
            <w:r w:rsidRPr="00A77EC8">
              <w:rPr>
                <w:rFonts w:eastAsia="Calibri" w:cs="Calibri" w:hint="cs"/>
                <w:color w:val="007066"/>
                <w:sz w:val="24"/>
                <w:szCs w:val="24"/>
                <w:rtl/>
              </w:rPr>
              <w:t>الكشف</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معلوماتهم</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ولا</w:t>
            </w:r>
            <w:r w:rsidRPr="00A77EC8">
              <w:rPr>
                <w:rFonts w:eastAsia="Calibri" w:cs="Calibri"/>
                <w:color w:val="007066"/>
                <w:sz w:val="24"/>
                <w:szCs w:val="24"/>
                <w:rtl/>
              </w:rPr>
              <w:t xml:space="preserve"> </w:t>
            </w:r>
            <w:r w:rsidRPr="00A77EC8">
              <w:rPr>
                <w:rFonts w:eastAsia="Calibri" w:cs="Calibri" w:hint="cs"/>
                <w:color w:val="007066"/>
                <w:sz w:val="24"/>
                <w:szCs w:val="24"/>
                <w:rtl/>
              </w:rPr>
              <w:t>يترتب</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لتقصير</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أية</w:t>
            </w:r>
            <w:r w:rsidRPr="00A77EC8">
              <w:rPr>
                <w:rFonts w:eastAsia="Calibri" w:cs="Calibri"/>
                <w:color w:val="007066"/>
                <w:sz w:val="24"/>
                <w:szCs w:val="24"/>
                <w:rtl/>
              </w:rPr>
              <w:t xml:space="preserve"> </w:t>
            </w:r>
            <w:r w:rsidRPr="00A77EC8">
              <w:rPr>
                <w:rFonts w:eastAsia="Calibri" w:cs="Calibri" w:hint="cs"/>
                <w:color w:val="007066"/>
                <w:sz w:val="24"/>
                <w:szCs w:val="24"/>
                <w:rtl/>
              </w:rPr>
              <w:t>نوع</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أنواع</w:t>
            </w:r>
            <w:r w:rsidRPr="00A77EC8">
              <w:rPr>
                <w:rFonts w:eastAsia="Calibri" w:cs="Calibri"/>
                <w:color w:val="007066"/>
                <w:sz w:val="24"/>
                <w:szCs w:val="24"/>
                <w:rtl/>
              </w:rPr>
              <w:t xml:space="preserve"> </w:t>
            </w:r>
            <w:r w:rsidRPr="00A77EC8">
              <w:rPr>
                <w:rFonts w:eastAsia="Calibri" w:cs="Calibri" w:hint="cs"/>
                <w:color w:val="007066"/>
                <w:sz w:val="24"/>
                <w:szCs w:val="24"/>
                <w:rtl/>
              </w:rPr>
              <w:t>المسؤولية،</w:t>
            </w:r>
            <w:r w:rsidRPr="00A77EC8">
              <w:rPr>
                <w:rFonts w:eastAsia="Calibri" w:cs="Calibri"/>
                <w:color w:val="007066"/>
                <w:sz w:val="24"/>
                <w:szCs w:val="24"/>
                <w:rtl/>
              </w:rPr>
              <w:t xml:space="preserve"> </w:t>
            </w: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بعدم</w:t>
            </w:r>
            <w:r w:rsidRPr="00A77EC8">
              <w:rPr>
                <w:rFonts w:eastAsia="Calibri" w:cs="Calibri"/>
                <w:color w:val="007066"/>
                <w:sz w:val="24"/>
                <w:szCs w:val="24"/>
                <w:rtl/>
              </w:rPr>
              <w:t xml:space="preserve"> </w:t>
            </w:r>
            <w:r w:rsidRPr="00A77EC8">
              <w:rPr>
                <w:rFonts w:eastAsia="Calibri" w:cs="Calibri" w:hint="cs"/>
                <w:color w:val="007066"/>
                <w:sz w:val="24"/>
                <w:szCs w:val="24"/>
                <w:rtl/>
              </w:rPr>
              <w:t>نشر</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التي</w:t>
            </w:r>
            <w:r w:rsidRPr="00A77EC8">
              <w:rPr>
                <w:rFonts w:eastAsia="Calibri" w:cs="Calibri"/>
                <w:color w:val="007066"/>
                <w:sz w:val="24"/>
                <w:szCs w:val="24"/>
                <w:rtl/>
              </w:rPr>
              <w:t xml:space="preserve"> </w:t>
            </w:r>
            <w:r w:rsidRPr="00A77EC8">
              <w:rPr>
                <w:rFonts w:eastAsia="Calibri" w:cs="Calibri" w:hint="cs"/>
                <w:color w:val="007066"/>
                <w:sz w:val="24"/>
                <w:szCs w:val="24"/>
                <w:rtl/>
              </w:rPr>
              <w:t>تحصل</w:t>
            </w:r>
            <w:r w:rsidRPr="00A77EC8">
              <w:rPr>
                <w:rFonts w:eastAsia="Calibri" w:cs="Calibri"/>
                <w:color w:val="007066"/>
                <w:sz w:val="24"/>
                <w:szCs w:val="24"/>
                <w:rtl/>
              </w:rPr>
              <w:t xml:space="preserve"> </w:t>
            </w:r>
            <w:r w:rsidRPr="00A77EC8">
              <w:rPr>
                <w:rFonts w:eastAsia="Calibri" w:cs="Calibri" w:hint="cs"/>
                <w:color w:val="007066"/>
                <w:sz w:val="24"/>
                <w:szCs w:val="24"/>
                <w:rtl/>
              </w:rPr>
              <w:t>عليها</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الملف</w:t>
            </w:r>
            <w:r w:rsidRPr="00A77EC8">
              <w:rPr>
                <w:rFonts w:eastAsia="Calibri" w:cs="Calibri"/>
                <w:color w:val="007066"/>
                <w:sz w:val="24"/>
                <w:szCs w:val="24"/>
                <w:rtl/>
              </w:rPr>
              <w:t xml:space="preserve"> </w:t>
            </w:r>
            <w:r w:rsidRPr="00A77EC8">
              <w:rPr>
                <w:rFonts w:eastAsia="Calibri" w:cs="Calibri" w:hint="cs"/>
                <w:color w:val="007066"/>
                <w:sz w:val="24"/>
                <w:szCs w:val="24"/>
                <w:rtl/>
              </w:rPr>
              <w:t>العام</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هذا</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الوسائل</w:t>
            </w:r>
            <w:r w:rsidRPr="00A77EC8">
              <w:rPr>
                <w:rFonts w:eastAsia="Calibri" w:cs="Calibri"/>
                <w:color w:val="007066"/>
                <w:sz w:val="24"/>
                <w:szCs w:val="24"/>
                <w:rtl/>
              </w:rPr>
              <w:t xml:space="preserve"> </w:t>
            </w:r>
            <w:r w:rsidRPr="00A77EC8">
              <w:rPr>
                <w:rFonts w:eastAsia="Calibri" w:cs="Calibri" w:hint="cs"/>
                <w:color w:val="007066"/>
                <w:sz w:val="24"/>
                <w:szCs w:val="24"/>
                <w:rtl/>
              </w:rPr>
              <w:t>العامة</w:t>
            </w:r>
            <w:r w:rsidRPr="00A77EC8">
              <w:rPr>
                <w:rFonts w:eastAsia="Calibri" w:cs="Calibri"/>
                <w:color w:val="007066"/>
                <w:sz w:val="24"/>
                <w:szCs w:val="24"/>
                <w:rtl/>
              </w:rPr>
              <w:t xml:space="preserve"> </w:t>
            </w:r>
            <w:r w:rsidRPr="00A77EC8">
              <w:rPr>
                <w:rFonts w:eastAsia="Calibri" w:cs="Calibri" w:hint="cs"/>
                <w:color w:val="007066"/>
                <w:sz w:val="24"/>
                <w:szCs w:val="24"/>
                <w:rtl/>
              </w:rPr>
              <w:t>الرسمية</w:t>
            </w:r>
            <w:r w:rsidRPr="00A77EC8">
              <w:rPr>
                <w:rFonts w:eastAsia="Calibri" w:cs="Calibri"/>
                <w:color w:val="007066"/>
                <w:sz w:val="24"/>
                <w:szCs w:val="24"/>
                <w:rtl/>
              </w:rPr>
              <w:t xml:space="preserve"> </w:t>
            </w:r>
            <w:r w:rsidRPr="00A77EC8">
              <w:rPr>
                <w:rFonts w:eastAsia="Calibri" w:cs="Calibri" w:hint="cs"/>
                <w:color w:val="007066"/>
                <w:sz w:val="24"/>
                <w:szCs w:val="24"/>
                <w:rtl/>
              </w:rPr>
              <w:t>وغير</w:t>
            </w:r>
            <w:r w:rsidRPr="00A77EC8">
              <w:rPr>
                <w:rFonts w:eastAsia="Calibri" w:cs="Calibri"/>
                <w:color w:val="007066"/>
                <w:sz w:val="24"/>
                <w:szCs w:val="24"/>
                <w:rtl/>
              </w:rPr>
              <w:t xml:space="preserve"> </w:t>
            </w:r>
            <w:r w:rsidRPr="00A77EC8">
              <w:rPr>
                <w:rFonts w:eastAsia="Calibri" w:cs="Calibri" w:hint="cs"/>
                <w:color w:val="007066"/>
                <w:sz w:val="24"/>
                <w:szCs w:val="24"/>
                <w:rtl/>
              </w:rPr>
              <w:t>الرسمية</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سيستخدمون</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بحسن</w:t>
            </w:r>
            <w:r w:rsidRPr="00A77EC8">
              <w:rPr>
                <w:rFonts w:eastAsia="Calibri" w:cs="Calibri"/>
                <w:color w:val="007066"/>
                <w:sz w:val="24"/>
                <w:szCs w:val="24"/>
                <w:rtl/>
              </w:rPr>
              <w:t xml:space="preserve"> </w:t>
            </w:r>
            <w:r w:rsidRPr="00A77EC8">
              <w:rPr>
                <w:rFonts w:eastAsia="Calibri" w:cs="Calibri" w:hint="cs"/>
                <w:color w:val="007066"/>
                <w:sz w:val="24"/>
                <w:szCs w:val="24"/>
                <w:rtl/>
              </w:rPr>
              <w:t>نية</w:t>
            </w:r>
            <w:r w:rsidRPr="00A77EC8">
              <w:rPr>
                <w:rFonts w:eastAsia="Calibri" w:cs="Calibri"/>
                <w:color w:val="007066"/>
                <w:sz w:val="24"/>
                <w:szCs w:val="24"/>
                <w:rtl/>
              </w:rPr>
              <w:t xml:space="preserve"> </w:t>
            </w:r>
            <w:r w:rsidRPr="00A77EC8">
              <w:rPr>
                <w:rFonts w:eastAsia="Calibri" w:cs="Calibri" w:hint="cs"/>
                <w:color w:val="007066"/>
                <w:sz w:val="24"/>
                <w:szCs w:val="24"/>
                <w:rtl/>
              </w:rPr>
              <w:t>و</w:t>
            </w:r>
            <w:r w:rsidRPr="00A77EC8">
              <w:rPr>
                <w:rFonts w:eastAsia="Calibri" w:cs="Calibri"/>
                <w:color w:val="007066"/>
                <w:sz w:val="24"/>
                <w:szCs w:val="24"/>
                <w:rtl/>
              </w:rPr>
              <w:t xml:space="preserve"> </w:t>
            </w:r>
            <w:r w:rsidRPr="00A77EC8">
              <w:rPr>
                <w:rFonts w:eastAsia="Calibri" w:cs="Calibri" w:hint="cs"/>
                <w:color w:val="007066"/>
                <w:sz w:val="24"/>
                <w:szCs w:val="24"/>
                <w:rtl/>
              </w:rPr>
              <w:t>لأغراض</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المعني</w:t>
            </w:r>
            <w:r w:rsidRPr="00A77EC8">
              <w:rPr>
                <w:rFonts w:eastAsia="Calibri" w:cs="Calibri"/>
                <w:color w:val="007066"/>
                <w:sz w:val="24"/>
                <w:szCs w:val="24"/>
                <w:rtl/>
              </w:rPr>
              <w:t xml:space="preserve"> </w:t>
            </w:r>
            <w:r w:rsidRPr="00A77EC8">
              <w:rPr>
                <w:rFonts w:eastAsia="Calibri" w:cs="Calibri" w:hint="cs"/>
                <w:color w:val="007066"/>
                <w:sz w:val="24"/>
                <w:szCs w:val="24"/>
                <w:rtl/>
              </w:rPr>
              <w:t>فقط</w:t>
            </w:r>
            <w:r w:rsidRPr="00A77EC8">
              <w:rPr>
                <w:rFonts w:eastAsia="Calibri" w:cs="Calibri"/>
                <w:color w:val="007066"/>
                <w:sz w:val="24"/>
                <w:szCs w:val="24"/>
                <w:rtl/>
              </w:rPr>
              <w:t>.</w:t>
            </w:r>
          </w:p>
        </w:tc>
      </w:tr>
      <w:tr w:rsidR="008C4906" w:rsidRPr="0001698E"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D378EA" w:rsidRDefault="008C4906" w:rsidP="003E64CF">
            <w:pPr>
              <w:bidi/>
              <w:rPr>
                <w:rFonts w:eastAsia="Calibri" w:cstheme="minorHAnsi"/>
                <w:color w:val="007066"/>
                <w:sz w:val="24"/>
                <w:szCs w:val="24"/>
                <w:rtl/>
              </w:rPr>
            </w:pPr>
            <w:r w:rsidRPr="0031426C">
              <w:rPr>
                <w:rFonts w:eastAsia="Calibri" w:cs="Calibri" w:hint="cs"/>
                <w:color w:val="007066"/>
                <w:sz w:val="24"/>
                <w:szCs w:val="24"/>
                <w:rtl/>
              </w:rPr>
              <w:t>توقيع</w:t>
            </w:r>
            <w:r w:rsidRPr="0031426C">
              <w:rPr>
                <w:rFonts w:eastAsia="Calibri" w:cs="Calibri"/>
                <w:color w:val="007066"/>
                <w:sz w:val="24"/>
                <w:szCs w:val="24"/>
                <w:rtl/>
              </w:rPr>
              <w:t xml:space="preserve"> </w:t>
            </w:r>
            <w:r w:rsidRPr="0031426C">
              <w:rPr>
                <w:rFonts w:eastAsia="Calibri" w:cs="Calibri" w:hint="cs"/>
                <w:color w:val="007066"/>
                <w:sz w:val="24"/>
                <w:szCs w:val="24"/>
                <w:rtl/>
              </w:rPr>
              <w:t>صاحب</w:t>
            </w:r>
            <w:r w:rsidRPr="0031426C">
              <w:rPr>
                <w:rFonts w:eastAsia="Calibri" w:cs="Calibri"/>
                <w:color w:val="007066"/>
                <w:sz w:val="24"/>
                <w:szCs w:val="24"/>
                <w:rtl/>
              </w:rPr>
              <w:t xml:space="preserve"> </w:t>
            </w:r>
            <w:r w:rsidRPr="0031426C">
              <w:rPr>
                <w:rFonts w:eastAsia="Calibri" w:cs="Calibri" w:hint="cs"/>
                <w:color w:val="007066"/>
                <w:sz w:val="24"/>
                <w:szCs w:val="24"/>
                <w:rtl/>
              </w:rPr>
              <w:t>الصلاحية</w:t>
            </w:r>
            <w:r w:rsidRPr="0031426C">
              <w:rPr>
                <w:rFonts w:eastAsia="Calibri" w:cs="Calibri"/>
                <w:color w:val="007066"/>
                <w:sz w:val="24"/>
                <w:szCs w:val="24"/>
                <w:rtl/>
              </w:rPr>
              <w:t xml:space="preserve"> </w:t>
            </w:r>
            <w:r w:rsidRPr="0031426C">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eastAsia="Calibri" w:hAnsi="Calibri" w:cs="Calibri"/>
                <w:color w:val="CCA079"/>
                <w:sz w:val="22"/>
                <w:rtl/>
              </w:rPr>
            </w:pPr>
          </w:p>
        </w:tc>
      </w:tr>
      <w:tr w:rsidR="008C4906" w:rsidRPr="0001698E"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rsidR="008C4906" w:rsidRPr="00D378EA" w:rsidRDefault="008C4906" w:rsidP="003E64CF">
            <w:pPr>
              <w:bidi/>
              <w:rPr>
                <w:rFonts w:ascii="Calibri" w:eastAsia="Calibri" w:hAnsi="Calibri" w:cs="Calibri"/>
                <w:color w:val="007066"/>
                <w:sz w:val="24"/>
                <w:szCs w:val="24"/>
                <w:rtl/>
              </w:rPr>
            </w:pPr>
            <w:r w:rsidRPr="00D378EA">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eastAsia="Calibri" w:hAnsi="Calibri" w:cs="Calibri"/>
                <w:color w:val="CCA079"/>
                <w:sz w:val="22"/>
                <w:rtl/>
              </w:rPr>
            </w:pPr>
          </w:p>
        </w:tc>
      </w:tr>
      <w:tr w:rsidR="008C4906" w:rsidRPr="0001698E" w:rsidTr="00F8532D">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7F6F8"/>
            <w:vAlign w:val="center"/>
          </w:tcPr>
          <w:p w:rsidR="008C4906" w:rsidRPr="00D378EA" w:rsidRDefault="008C4906" w:rsidP="003E64CF">
            <w:pPr>
              <w:bidi/>
              <w:rPr>
                <w:rFonts w:ascii="Calibri" w:eastAsia="Calibri" w:hAnsi="Calibri" w:cs="Calibri"/>
                <w:color w:val="007066"/>
                <w:sz w:val="24"/>
                <w:szCs w:val="24"/>
                <w:rtl/>
              </w:rPr>
            </w:pPr>
            <w:r w:rsidRPr="00D378EA">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7F6F8"/>
            <w:vAlign w:val="center"/>
          </w:tcPr>
          <w:p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hint="cs"/>
                <w:color w:val="007066"/>
                <w:sz w:val="24"/>
                <w:szCs w:val="24"/>
                <w:rtl/>
              </w:rPr>
              <w:t>رقم</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الهوية</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أو</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جواز</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السفر</w:t>
            </w:r>
            <w:r w:rsidRPr="000463C9">
              <w:rPr>
                <w:rFonts w:ascii="Calibri" w:eastAsia="Calibri" w:hAnsi="Calibri" w:cs="Calibr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rsidR="008C4906" w:rsidRPr="0001698E" w:rsidRDefault="008C4906" w:rsidP="003E64CF">
            <w:pPr>
              <w:bidi/>
              <w:rPr>
                <w:rFonts w:ascii="Calibri" w:eastAsia="Calibri" w:hAnsi="Calibri" w:cs="Calibri"/>
                <w:color w:val="CCA079"/>
                <w:sz w:val="22"/>
                <w:rtl/>
              </w:rPr>
            </w:pPr>
          </w:p>
        </w:tc>
      </w:tr>
      <w:tr w:rsidR="00F8532D" w:rsidRPr="0001698E" w:rsidTr="00F8532D">
        <w:trPr>
          <w:cantSplit/>
          <w:trHeight w:val="561"/>
        </w:trPr>
        <w:tc>
          <w:tcPr>
            <w:tcW w:w="5000" w:type="pct"/>
            <w:gridSpan w:val="11"/>
            <w:tcBorders>
              <w:top w:val="single" w:sz="4" w:space="0" w:color="auto"/>
              <w:left w:val="nil"/>
              <w:bottom w:val="nil"/>
              <w:right w:val="nil"/>
            </w:tcBorders>
            <w:shd w:val="clear" w:color="auto" w:fill="F7F6F8"/>
            <w:vAlign w:val="center"/>
          </w:tcPr>
          <w:p w:rsidR="00F8532D" w:rsidRPr="00F8532D" w:rsidRDefault="00F8532D" w:rsidP="00F8532D">
            <w:pPr>
              <w:bidi/>
              <w:jc w:val="lowKashida"/>
              <w:rPr>
                <w:rFonts w:cs="Calibri"/>
                <w:color w:val="767171" w:themeColor="background2" w:themeShade="80"/>
                <w:sz w:val="28"/>
                <w:szCs w:val="28"/>
                <w:rtl/>
              </w:rPr>
            </w:pPr>
            <w:r w:rsidRPr="00763B5D">
              <w:rPr>
                <w:rFonts w:cs="Calibri"/>
                <w:color w:val="767171" w:themeColor="background2" w:themeShade="80"/>
                <w:sz w:val="28"/>
                <w:szCs w:val="28"/>
                <w:rtl/>
              </w:rPr>
              <w:t>(يتم عمل خطاب تعهد موثق عن كل شركة مرتبطة على مطبوعات كل شركة وتوقيع صاحب الصلاحية)</w:t>
            </w:r>
          </w:p>
        </w:tc>
      </w:tr>
    </w:tbl>
    <w:p w:rsidR="008C4906" w:rsidRPr="000463C9" w:rsidRDefault="008C4906" w:rsidP="008C4906">
      <w:pPr>
        <w:bidi/>
        <w:rPr>
          <w:rFonts w:eastAsia="Calibri" w:cstheme="minorHAnsi"/>
          <w:sz w:val="24"/>
          <w:szCs w:val="24"/>
          <w:rtl/>
        </w:rPr>
      </w:pPr>
    </w:p>
    <w:p w:rsidR="008C4906" w:rsidRDefault="008C4906" w:rsidP="008C4906">
      <w:pPr>
        <w:bidi/>
        <w:jc w:val="lowKashida"/>
        <w:rPr>
          <w:rFonts w:cs="Calibri"/>
          <w:color w:val="767171" w:themeColor="background2" w:themeShade="80"/>
          <w:sz w:val="28"/>
          <w:szCs w:val="28"/>
          <w:rtl/>
        </w:rPr>
      </w:pPr>
    </w:p>
    <w:p w:rsidR="00C7760E" w:rsidRDefault="00C7760E" w:rsidP="00C7760E">
      <w:pPr>
        <w:bidi/>
        <w:jc w:val="lowKashida"/>
        <w:rPr>
          <w:rFonts w:cs="Calibri"/>
          <w:color w:val="767171" w:themeColor="background2" w:themeShade="80"/>
          <w:sz w:val="28"/>
          <w:szCs w:val="28"/>
        </w:rPr>
      </w:pPr>
    </w:p>
    <w:p w:rsidR="00C7760E" w:rsidRDefault="00C7760E" w:rsidP="00C7760E">
      <w:pPr>
        <w:bidi/>
        <w:jc w:val="lowKashida"/>
        <w:rPr>
          <w:rFonts w:cs="Calibri"/>
          <w:color w:val="767171" w:themeColor="background2" w:themeShade="80"/>
          <w:sz w:val="28"/>
          <w:szCs w:val="28"/>
        </w:rPr>
      </w:pPr>
    </w:p>
    <w:p w:rsidR="00C7760E" w:rsidRPr="00A77EC8" w:rsidRDefault="00C7760E" w:rsidP="00C7760E">
      <w:pPr>
        <w:bidi/>
        <w:jc w:val="lowKashida"/>
        <w:rPr>
          <w:rFonts w:cs="Calibri"/>
          <w:color w:val="767171" w:themeColor="background2" w:themeShade="80"/>
          <w:sz w:val="28"/>
          <w:szCs w:val="28"/>
          <w:rtl/>
        </w:rPr>
      </w:pPr>
    </w:p>
    <w:p w:rsidR="00171779" w:rsidRDefault="00171779" w:rsidP="00107A1C">
      <w:pPr>
        <w:bidi/>
        <w:jc w:val="center"/>
        <w:rPr>
          <w:rFonts w:cs="Calibri"/>
          <w:b/>
          <w:bCs/>
          <w:color w:val="007066"/>
          <w:sz w:val="28"/>
          <w:szCs w:val="28"/>
          <w:rtl/>
        </w:rPr>
      </w:pP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w:t>
      </w:r>
      <w:r w:rsidR="00546D7F">
        <w:rPr>
          <w:rFonts w:cs="Calibri"/>
          <w:b/>
          <w:bCs/>
          <w:color w:val="007066"/>
          <w:sz w:val="28"/>
          <w:szCs w:val="28"/>
        </w:rPr>
        <w:t>2</w:t>
      </w:r>
      <w:r w:rsidRPr="00171779">
        <w:rPr>
          <w:rFonts w:cs="Calibri"/>
          <w:b/>
          <w:bCs/>
          <w:color w:val="007066"/>
          <w:sz w:val="28"/>
          <w:szCs w:val="28"/>
          <w:rtl/>
        </w:rPr>
        <w:t>)</w:t>
      </w:r>
    </w:p>
    <w:p w:rsidR="00F416B3" w:rsidRPr="00F416B3" w:rsidRDefault="0015211E" w:rsidP="00107A1C">
      <w:pPr>
        <w:bidi/>
        <w:rPr>
          <w:rFonts w:eastAsia="Calibri" w:cstheme="minorHAnsi"/>
          <w:sz w:val="24"/>
          <w:szCs w:val="24"/>
          <w:rtl/>
        </w:rPr>
      </w:pPr>
      <w:r>
        <w:rPr>
          <w:rFonts w:cstheme="minorHAnsi"/>
          <w:noProof/>
          <w:sz w:val="22"/>
          <w:rtl/>
        </w:rPr>
        <mc:AlternateContent>
          <mc:Choice Requires="wps">
            <w:drawing>
              <wp:anchor distT="0" distB="0" distL="114300" distR="114300" simplePos="0" relativeHeight="252078080" behindDoc="1" locked="0" layoutInCell="1" allowOverlap="1" wp14:anchorId="007D75DC" wp14:editId="03EA190D">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211E" w:rsidRPr="00F416B3" w:rsidRDefault="006B1FBF" w:rsidP="0015211E">
                            <w:pPr>
                              <w:bidi/>
                              <w:jc w:val="center"/>
                              <w:rPr>
                                <w:rFonts w:eastAsia="Calibri" w:cstheme="minorHAnsi"/>
                                <w:sz w:val="24"/>
                                <w:szCs w:val="24"/>
                              </w:rPr>
                            </w:pPr>
                            <w:r w:rsidRPr="006B1FBF">
                              <w:rPr>
                                <w:rFonts w:eastAsia="Calibri" w:cs="Calibri" w:hint="cs"/>
                                <w:sz w:val="24"/>
                                <w:szCs w:val="24"/>
                                <w:rtl/>
                              </w:rPr>
                              <w:t>نموذج</w:t>
                            </w:r>
                            <w:r w:rsidRPr="006B1FBF">
                              <w:rPr>
                                <w:rFonts w:eastAsia="Calibri" w:cs="Calibri"/>
                                <w:sz w:val="24"/>
                                <w:szCs w:val="24"/>
                                <w:rtl/>
                              </w:rPr>
                              <w:t xml:space="preserve"> </w:t>
                            </w:r>
                            <w:r w:rsidRPr="006B1FBF">
                              <w:rPr>
                                <w:rFonts w:eastAsia="Calibri" w:cs="Calibri" w:hint="cs"/>
                                <w:sz w:val="24"/>
                                <w:szCs w:val="24"/>
                                <w:rtl/>
                              </w:rPr>
                              <w:t>خطاب</w:t>
                            </w:r>
                            <w:r w:rsidRPr="006B1FBF">
                              <w:rPr>
                                <w:rFonts w:eastAsia="Calibri" w:cs="Calibri"/>
                                <w:sz w:val="24"/>
                                <w:szCs w:val="24"/>
                                <w:rtl/>
                              </w:rPr>
                              <w:t xml:space="preserve"> </w:t>
                            </w:r>
                            <w:r w:rsidRPr="006B1FBF">
                              <w:rPr>
                                <w:rFonts w:eastAsia="Calibri" w:cs="Calibri" w:hint="cs"/>
                                <w:sz w:val="24"/>
                                <w:szCs w:val="24"/>
                                <w:rtl/>
                              </w:rPr>
                              <w:t>التوكيل</w:t>
                            </w:r>
                            <w:r w:rsidRPr="006B1FBF">
                              <w:rPr>
                                <w:rFonts w:eastAsia="Calibri" w:cs="Calibri"/>
                                <w:sz w:val="24"/>
                                <w:szCs w:val="24"/>
                                <w:rtl/>
                              </w:rPr>
                              <w:t xml:space="preserve"> </w:t>
                            </w:r>
                            <w:r w:rsidRPr="006B1FBF">
                              <w:rPr>
                                <w:rFonts w:eastAsia="Calibri" w:cs="Calibri" w:hint="cs"/>
                                <w:sz w:val="24"/>
                                <w:szCs w:val="24"/>
                                <w:rtl/>
                              </w:rPr>
                              <w:t>أو</w:t>
                            </w:r>
                            <w:r w:rsidRPr="006B1FBF">
                              <w:rPr>
                                <w:rFonts w:eastAsia="Calibri" w:cs="Calibri"/>
                                <w:sz w:val="24"/>
                                <w:szCs w:val="24"/>
                                <w:rtl/>
                              </w:rPr>
                              <w:t xml:space="preserve"> </w:t>
                            </w:r>
                            <w:r w:rsidRPr="006B1FBF">
                              <w:rPr>
                                <w:rFonts w:eastAsia="Calibri" w:cs="Calibri" w:hint="cs"/>
                                <w:sz w:val="24"/>
                                <w:szCs w:val="24"/>
                                <w:rtl/>
                              </w:rPr>
                              <w:t>التفويض</w:t>
                            </w:r>
                            <w:r w:rsidRPr="006B1FBF">
                              <w:rPr>
                                <w:rFonts w:eastAsia="Calibri" w:cs="Calibri"/>
                                <w:sz w:val="24"/>
                                <w:szCs w:val="24"/>
                                <w:rtl/>
                              </w:rPr>
                              <w:t xml:space="preserve"> </w:t>
                            </w:r>
                            <w:r w:rsidRPr="006B1FBF">
                              <w:rPr>
                                <w:rFonts w:eastAsia="Calibri" w:cs="Calibri" w:hint="cs"/>
                                <w:sz w:val="24"/>
                                <w:szCs w:val="24"/>
                                <w:rtl/>
                              </w:rPr>
                              <w:t>الموثق</w:t>
                            </w:r>
                            <w:r w:rsidRPr="006B1FBF">
                              <w:rPr>
                                <w:rFonts w:eastAsia="Calibri" w:cs="Calibri"/>
                                <w:sz w:val="24"/>
                                <w:szCs w:val="24"/>
                                <w:rtl/>
                              </w:rPr>
                              <w:t xml:space="preserve"> </w:t>
                            </w:r>
                            <w:r w:rsidRPr="006B1FBF">
                              <w:rPr>
                                <w:rFonts w:eastAsia="Calibri" w:cs="Calibri" w:hint="cs"/>
                                <w:sz w:val="24"/>
                                <w:szCs w:val="24"/>
                                <w:rtl/>
                              </w:rPr>
                              <w:t>للمستخدم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7D75DC" id="Round Same Side Corner Rectangle 1" o:spid="_x0000_s1031"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xtAIAALgFAAAOAAAAZHJzL2Uyb0RvYy54bWysVE1v2zAMvQ/YfxB0X+04T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15211E" w:rsidRPr="00F416B3" w:rsidRDefault="006B1FBF" w:rsidP="0015211E">
                      <w:pPr>
                        <w:bidi/>
                        <w:jc w:val="center"/>
                        <w:rPr>
                          <w:rFonts w:eastAsia="Calibri" w:cstheme="minorHAnsi"/>
                          <w:sz w:val="24"/>
                          <w:szCs w:val="24"/>
                        </w:rPr>
                      </w:pPr>
                      <w:r w:rsidRPr="006B1FBF">
                        <w:rPr>
                          <w:rFonts w:eastAsia="Calibri" w:cs="Calibri" w:hint="cs"/>
                          <w:sz w:val="24"/>
                          <w:szCs w:val="24"/>
                          <w:rtl/>
                        </w:rPr>
                        <w:t>نموذج</w:t>
                      </w:r>
                      <w:r w:rsidRPr="006B1FBF">
                        <w:rPr>
                          <w:rFonts w:eastAsia="Calibri" w:cs="Calibri"/>
                          <w:sz w:val="24"/>
                          <w:szCs w:val="24"/>
                          <w:rtl/>
                        </w:rPr>
                        <w:t xml:space="preserve"> </w:t>
                      </w:r>
                      <w:r w:rsidRPr="006B1FBF">
                        <w:rPr>
                          <w:rFonts w:eastAsia="Calibri" w:cs="Calibri" w:hint="cs"/>
                          <w:sz w:val="24"/>
                          <w:szCs w:val="24"/>
                          <w:rtl/>
                        </w:rPr>
                        <w:t>خطاب</w:t>
                      </w:r>
                      <w:r w:rsidRPr="006B1FBF">
                        <w:rPr>
                          <w:rFonts w:eastAsia="Calibri" w:cs="Calibri"/>
                          <w:sz w:val="24"/>
                          <w:szCs w:val="24"/>
                          <w:rtl/>
                        </w:rPr>
                        <w:t xml:space="preserve"> </w:t>
                      </w:r>
                      <w:r w:rsidRPr="006B1FBF">
                        <w:rPr>
                          <w:rFonts w:eastAsia="Calibri" w:cs="Calibri" w:hint="cs"/>
                          <w:sz w:val="24"/>
                          <w:szCs w:val="24"/>
                          <w:rtl/>
                        </w:rPr>
                        <w:t>التوكيل</w:t>
                      </w:r>
                      <w:r w:rsidRPr="006B1FBF">
                        <w:rPr>
                          <w:rFonts w:eastAsia="Calibri" w:cs="Calibri"/>
                          <w:sz w:val="24"/>
                          <w:szCs w:val="24"/>
                          <w:rtl/>
                        </w:rPr>
                        <w:t xml:space="preserve"> </w:t>
                      </w:r>
                      <w:r w:rsidRPr="006B1FBF">
                        <w:rPr>
                          <w:rFonts w:eastAsia="Calibri" w:cs="Calibri" w:hint="cs"/>
                          <w:sz w:val="24"/>
                          <w:szCs w:val="24"/>
                          <w:rtl/>
                        </w:rPr>
                        <w:t>أو</w:t>
                      </w:r>
                      <w:r w:rsidRPr="006B1FBF">
                        <w:rPr>
                          <w:rFonts w:eastAsia="Calibri" w:cs="Calibri"/>
                          <w:sz w:val="24"/>
                          <w:szCs w:val="24"/>
                          <w:rtl/>
                        </w:rPr>
                        <w:t xml:space="preserve"> </w:t>
                      </w:r>
                      <w:r w:rsidRPr="006B1FBF">
                        <w:rPr>
                          <w:rFonts w:eastAsia="Calibri" w:cs="Calibri" w:hint="cs"/>
                          <w:sz w:val="24"/>
                          <w:szCs w:val="24"/>
                          <w:rtl/>
                        </w:rPr>
                        <w:t>التفويض</w:t>
                      </w:r>
                      <w:r w:rsidRPr="006B1FBF">
                        <w:rPr>
                          <w:rFonts w:eastAsia="Calibri" w:cs="Calibri"/>
                          <w:sz w:val="24"/>
                          <w:szCs w:val="24"/>
                          <w:rtl/>
                        </w:rPr>
                        <w:t xml:space="preserve"> </w:t>
                      </w:r>
                      <w:r w:rsidRPr="006B1FBF">
                        <w:rPr>
                          <w:rFonts w:eastAsia="Calibri" w:cs="Calibri" w:hint="cs"/>
                          <w:sz w:val="24"/>
                          <w:szCs w:val="24"/>
                          <w:rtl/>
                        </w:rPr>
                        <w:t>الموثق</w:t>
                      </w:r>
                      <w:r w:rsidRPr="006B1FBF">
                        <w:rPr>
                          <w:rFonts w:eastAsia="Calibri" w:cs="Calibri"/>
                          <w:sz w:val="24"/>
                          <w:szCs w:val="24"/>
                          <w:rtl/>
                        </w:rPr>
                        <w:t xml:space="preserve"> </w:t>
                      </w:r>
                      <w:r w:rsidRPr="006B1FBF">
                        <w:rPr>
                          <w:rFonts w:eastAsia="Calibri" w:cs="Calibri" w:hint="cs"/>
                          <w:sz w:val="24"/>
                          <w:szCs w:val="24"/>
                          <w:rtl/>
                        </w:rPr>
                        <w:t>للمستخدم</w:t>
                      </w:r>
                    </w:p>
                  </w:txbxContent>
                </v:textbox>
              </v:shape>
            </w:pict>
          </mc:Fallback>
        </mc:AlternateContent>
      </w:r>
    </w:p>
    <w:tbl>
      <w:tblPr>
        <w:tblStyle w:val="TableGrid"/>
        <w:tblpPr w:leftFromText="180" w:rightFromText="180" w:vertAnchor="text" w:horzAnchor="margin" w:tblpXSpec="center" w:tblpY="397"/>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79"/>
        <w:gridCol w:w="1379"/>
        <w:gridCol w:w="620"/>
        <w:gridCol w:w="150"/>
        <w:gridCol w:w="1836"/>
        <w:gridCol w:w="999"/>
        <w:gridCol w:w="141"/>
        <w:gridCol w:w="135"/>
        <w:gridCol w:w="446"/>
        <w:gridCol w:w="1264"/>
        <w:gridCol w:w="847"/>
        <w:gridCol w:w="1836"/>
      </w:tblGrid>
      <w:tr w:rsidR="00B65D33" w:rsidRPr="00C352BD" w:rsidTr="00107A1C">
        <w:trPr>
          <w:cantSplit/>
          <w:trHeight w:val="159"/>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التاريخ:</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15211E" w:rsidRPr="006F1E2F" w:rsidRDefault="0015211E" w:rsidP="00107A1C">
            <w:pPr>
              <w:bidi/>
              <w:rPr>
                <w:rFonts w:ascii="Calibri" w:hAnsi="Calibri" w:cs="Calibri"/>
                <w:color w:val="007066"/>
                <w:sz w:val="24"/>
                <w:szCs w:val="24"/>
                <w:rtl/>
              </w:rPr>
            </w:pPr>
          </w:p>
        </w:tc>
      </w:tr>
      <w:tr w:rsidR="00980E44" w:rsidRPr="00C352BD" w:rsidTr="00107A1C">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9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80E44" w:rsidRPr="00980E44" w:rsidRDefault="00980E44" w:rsidP="00107A1C">
            <w:pPr>
              <w:bidi/>
              <w:rPr>
                <w:rFonts w:ascii="Calibri" w:hAnsi="Calibri" w:cs="Calibri"/>
                <w:color w:val="007066"/>
                <w:sz w:val="24"/>
                <w:szCs w:val="24"/>
                <w:rtl/>
              </w:rPr>
            </w:pPr>
          </w:p>
        </w:tc>
        <w:tc>
          <w:tcPr>
            <w:tcW w:w="9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رقم السجل التجاري</w:t>
            </w:r>
          </w:p>
        </w:tc>
        <w:tc>
          <w:tcPr>
            <w:tcW w:w="57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80E44" w:rsidRPr="00980E44" w:rsidRDefault="00980E44" w:rsidP="00107A1C">
            <w:pPr>
              <w:bidi/>
              <w:rPr>
                <w:rFonts w:ascii="Calibri" w:hAnsi="Calibri" w:cs="Calibri"/>
                <w:color w:val="007066"/>
                <w:sz w:val="24"/>
                <w:szCs w:val="24"/>
                <w:rtl/>
              </w:rPr>
            </w:pPr>
          </w:p>
        </w:tc>
        <w:tc>
          <w:tcPr>
            <w:tcW w:w="11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رقم السجل الصناعي</w:t>
            </w:r>
            <w:r w:rsidR="00A77EC8">
              <w:rPr>
                <w:rFonts w:cs="Calibri" w:hint="cs"/>
                <w:color w:val="007066"/>
                <w:sz w:val="24"/>
                <w:szCs w:val="24"/>
                <w:rtl/>
              </w:rPr>
              <w:t>/</w:t>
            </w:r>
            <w:r w:rsidR="00A77EC8" w:rsidRPr="00A77EC8">
              <w:rPr>
                <w:rFonts w:cs="Calibri"/>
                <w:color w:val="007066"/>
                <w:sz w:val="24"/>
                <w:szCs w:val="24"/>
                <w:rtl/>
              </w:rPr>
              <w:t>/</w:t>
            </w:r>
            <w:r w:rsidR="00A77EC8" w:rsidRPr="00A77EC8">
              <w:rPr>
                <w:rFonts w:cs="Calibri" w:hint="cs"/>
                <w:color w:val="007066"/>
                <w:sz w:val="24"/>
                <w:szCs w:val="24"/>
                <w:rtl/>
              </w:rPr>
              <w:t>الزراعي</w:t>
            </w:r>
            <w:r w:rsidR="00A77EC8" w:rsidRPr="00A77EC8">
              <w:rPr>
                <w:rFonts w:cs="Calibri"/>
                <w:color w:val="007066"/>
                <w:sz w:val="24"/>
                <w:szCs w:val="24"/>
                <w:rtl/>
              </w:rPr>
              <w:t xml:space="preserve">      </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80E44" w:rsidRPr="006F1E2F" w:rsidRDefault="00980E44" w:rsidP="00107A1C">
            <w:pPr>
              <w:bidi/>
              <w:rPr>
                <w:rFonts w:ascii="Calibri" w:hAnsi="Calibri" w:cs="Calibri"/>
                <w:color w:val="007066"/>
                <w:sz w:val="24"/>
                <w:szCs w:val="24"/>
                <w:rtl/>
              </w:rPr>
            </w:pPr>
          </w:p>
        </w:tc>
      </w:tr>
      <w:tr w:rsidR="00BB15E3" w:rsidRPr="00C352BD" w:rsidTr="00107A1C">
        <w:trPr>
          <w:cantSplit/>
          <w:trHeight w:val="139"/>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00980E44" w:rsidRPr="00980E44">
              <w:rPr>
                <w:rFonts w:cs="Calibri"/>
                <w:color w:val="007066"/>
                <w:sz w:val="24"/>
                <w:szCs w:val="24"/>
                <w:rtl/>
              </w:rPr>
              <w:t xml:space="preserve">لشركة                    </w:t>
            </w:r>
          </w:p>
        </w:tc>
        <w:tc>
          <w:tcPr>
            <w:tcW w:w="134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5211E" w:rsidRPr="006F1E2F" w:rsidRDefault="0015211E" w:rsidP="00107A1C">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5211E" w:rsidRPr="006F1E2F" w:rsidRDefault="0015211E" w:rsidP="00107A1C">
            <w:pPr>
              <w:bidi/>
              <w:rPr>
                <w:rFonts w:ascii="Calibri" w:hAnsi="Calibri" w:cs="Calibri"/>
                <w:color w:val="007066"/>
                <w:sz w:val="22"/>
                <w:rtl/>
              </w:rPr>
            </w:pPr>
          </w:p>
        </w:tc>
      </w:tr>
      <w:tr w:rsidR="0015211E" w:rsidRPr="00C352BD" w:rsidTr="00107A1C">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211E" w:rsidRPr="006F1E2F" w:rsidRDefault="0015211E"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النص:</w:t>
            </w:r>
          </w:p>
          <w:p w:rsidR="00A77EC8" w:rsidRPr="00A77EC8" w:rsidRDefault="00A77EC8" w:rsidP="00030785">
            <w:pPr>
              <w:bidi/>
              <w:jc w:val="both"/>
              <w:rPr>
                <w:rFonts w:ascii="Calibri" w:eastAsia="Calibri" w:hAnsi="Calibri" w:cs="Calibri"/>
                <w:color w:val="007066"/>
                <w:sz w:val="24"/>
                <w:szCs w:val="24"/>
                <w:rtl/>
              </w:rPr>
            </w:pPr>
            <w:r w:rsidRPr="00A77EC8">
              <w:rPr>
                <w:rFonts w:ascii="Calibri" w:eastAsia="Calibri" w:hAnsi="Calibri" w:cs="Calibri" w:hint="cs"/>
                <w:color w:val="007066"/>
                <w:sz w:val="24"/>
                <w:szCs w:val="24"/>
                <w:rtl/>
              </w:rPr>
              <w:t>تتقدم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اسم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الشركة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إلى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الهيئة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العامة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للتجارة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الخارجية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بالمملكة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العربية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السعودية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وفقاً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للمادة</w:t>
            </w:r>
            <w:r w:rsidRPr="00A77EC8">
              <w:rPr>
                <w:rFonts w:ascii="Calibri" w:eastAsia="Calibri" w:hAnsi="Calibri" w:cs="Calibri"/>
                <w:color w:val="007066"/>
                <w:sz w:val="24"/>
                <w:szCs w:val="24"/>
                <w:rtl/>
              </w:rPr>
              <w:t xml:space="preserve"> </w:t>
            </w:r>
            <w:r w:rsidR="00F35256">
              <w:rPr>
                <w:rFonts w:ascii="Calibri" w:eastAsia="Calibri" w:hAnsi="Calibri" w:cs="Calibri" w:hint="cs"/>
                <w:color w:val="007066"/>
                <w:sz w:val="24"/>
                <w:szCs w:val="24"/>
                <w:rtl/>
              </w:rPr>
              <w:t>التاسعة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من</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اللائحة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التنفيذية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لنظام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المعالجات</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التجارية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التجارة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الدولية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بهذا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التوكيل</w:t>
            </w:r>
            <w:r w:rsidRPr="00A77EC8">
              <w:rPr>
                <w:rFonts w:ascii="Calibri" w:eastAsia="Calibri" w:hAnsi="Calibri" w:cs="Calibri"/>
                <w:color w:val="007066"/>
                <w:sz w:val="24"/>
                <w:szCs w:val="24"/>
                <w:rtl/>
              </w:rPr>
              <w:t>/</w:t>
            </w:r>
            <w:r w:rsidRPr="00A77EC8">
              <w:rPr>
                <w:rFonts w:ascii="Calibri" w:eastAsia="Calibri" w:hAnsi="Calibri" w:cs="Calibri" w:hint="cs"/>
                <w:color w:val="007066"/>
                <w:sz w:val="24"/>
                <w:szCs w:val="24"/>
                <w:rtl/>
              </w:rPr>
              <w:t>التفويض،</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وذلك</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لرغبتها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التقدم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برد</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قائمة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أسئلة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المستخدمين</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والمشاركة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تحقيق</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مكافحة</w:t>
            </w:r>
            <w:r w:rsidRPr="00A77EC8">
              <w:rPr>
                <w:rFonts w:ascii="Calibri" w:eastAsia="Calibri" w:hAnsi="Calibri" w:cs="Calibri"/>
                <w:color w:val="007066"/>
                <w:sz w:val="24"/>
                <w:szCs w:val="24"/>
                <w:rtl/>
              </w:rPr>
              <w:t xml:space="preserve"> </w:t>
            </w:r>
            <w:r w:rsidR="00104C03" w:rsidRPr="00A77EC8">
              <w:rPr>
                <w:rFonts w:ascii="Calibri" w:eastAsia="Calibri" w:hAnsi="Calibri" w:cs="Calibri" w:hint="cs"/>
                <w:color w:val="007066"/>
                <w:sz w:val="24"/>
                <w:szCs w:val="24"/>
                <w:rtl/>
              </w:rPr>
              <w:t xml:space="preserve">الإغراق </w:t>
            </w:r>
            <w:r w:rsidR="00104C03" w:rsidRPr="00891E8E">
              <w:rPr>
                <w:rFonts w:ascii="Calibri" w:eastAsia="Calibri" w:hAnsi="Calibri" w:cs="Calibri" w:hint="cs"/>
                <w:color w:val="007066"/>
                <w:sz w:val="24"/>
                <w:szCs w:val="24"/>
                <w:rtl/>
              </w:rPr>
              <w:t>ضد</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منتج</w:t>
            </w:r>
            <w:r w:rsidR="0024253F" w:rsidRPr="0024253F">
              <w:rPr>
                <w:rFonts w:ascii="Calibri" w:eastAsia="Calibri" w:hAnsi="Calibri" w:cs="Calibri"/>
                <w:color w:val="007066"/>
                <w:sz w:val="24"/>
                <w:szCs w:val="24"/>
                <w:rtl/>
              </w:rPr>
              <w:t xml:space="preserve"> </w:t>
            </w:r>
            <w:r w:rsidR="00030785">
              <w:rPr>
                <w:rFonts w:ascii="Calibri" w:eastAsia="Calibri" w:hAnsi="Calibri" w:cs="Calibri" w:hint="cs"/>
                <w:color w:val="007066"/>
                <w:sz w:val="24"/>
                <w:szCs w:val="24"/>
                <w:rtl/>
              </w:rPr>
              <w:t>[******************]</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والذي</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يندرج</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تحت</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البنود</w:t>
            </w:r>
            <w:r w:rsidR="0024253F" w:rsidRPr="0024253F">
              <w:rPr>
                <w:rFonts w:ascii="Calibri" w:eastAsia="Calibri" w:hAnsi="Calibri" w:cs="Calibri"/>
                <w:color w:val="007066"/>
                <w:sz w:val="24"/>
                <w:szCs w:val="24"/>
                <w:rtl/>
              </w:rPr>
              <w:t xml:space="preserve"> </w:t>
            </w:r>
            <w:r w:rsidR="00104C03">
              <w:rPr>
                <w:rFonts w:ascii="Calibri" w:eastAsia="Calibri" w:hAnsi="Calibri" w:cs="Calibri" w:hint="cs"/>
                <w:color w:val="007066"/>
                <w:sz w:val="24"/>
                <w:szCs w:val="24"/>
                <w:rtl/>
              </w:rPr>
              <w:t>[*</w:t>
            </w:r>
            <w:r w:rsidR="00030785">
              <w:rPr>
                <w:rFonts w:ascii="Calibri" w:eastAsia="Calibri" w:hAnsi="Calibri" w:cs="Calibri" w:hint="cs"/>
                <w:color w:val="007066"/>
                <w:sz w:val="24"/>
                <w:szCs w:val="24"/>
                <w:rtl/>
              </w:rPr>
              <w:t>*******، *******</w:t>
            </w:r>
            <w:r w:rsidR="00104C03">
              <w:rPr>
                <w:rFonts w:ascii="Calibri" w:eastAsia="Calibri" w:hAnsi="Calibri" w:cs="Calibri" w:hint="cs"/>
                <w:color w:val="007066"/>
                <w:sz w:val="24"/>
                <w:szCs w:val="24"/>
                <w:rtl/>
              </w:rPr>
              <w:t>]</w:t>
            </w:r>
            <w:r w:rsidR="00104C03" w:rsidRPr="0024253F">
              <w:rPr>
                <w:rFonts w:ascii="Calibri" w:eastAsia="Calibri" w:hAnsi="Calibri" w:cs="Calibri" w:hint="cs"/>
                <w:color w:val="007066"/>
                <w:sz w:val="24"/>
                <w:szCs w:val="24"/>
                <w:rtl/>
              </w:rPr>
              <w:t xml:space="preserve"> ذات</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منشأ</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أو</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المصدرة</w:t>
            </w:r>
            <w:r w:rsidR="0024253F" w:rsidRPr="0024253F">
              <w:rPr>
                <w:rFonts w:ascii="Calibri" w:eastAsia="Calibri" w:hAnsi="Calibri" w:cs="Calibri"/>
                <w:color w:val="007066"/>
                <w:sz w:val="24"/>
                <w:szCs w:val="24"/>
                <w:rtl/>
              </w:rPr>
              <w:t xml:space="preserve"> </w:t>
            </w:r>
            <w:r w:rsidR="00104C03" w:rsidRPr="0024253F">
              <w:rPr>
                <w:rFonts w:ascii="Calibri" w:eastAsia="Calibri" w:hAnsi="Calibri" w:cs="Calibri" w:hint="cs"/>
                <w:color w:val="007066"/>
                <w:sz w:val="24"/>
                <w:szCs w:val="24"/>
                <w:rtl/>
              </w:rPr>
              <w:t>من [</w:t>
            </w:r>
            <w:r w:rsidR="00104C03">
              <w:rPr>
                <w:rFonts w:ascii="Calibri" w:eastAsia="Calibri" w:hAnsi="Calibri" w:cs="Calibri" w:hint="cs"/>
                <w:color w:val="007066"/>
                <w:sz w:val="24"/>
                <w:szCs w:val="24"/>
                <w:rtl/>
              </w:rPr>
              <w:t>دولة</w:t>
            </w:r>
            <w:r w:rsidR="00030785">
              <w:rPr>
                <w:rFonts w:ascii="Calibri" w:eastAsia="Calibri" w:hAnsi="Calibri" w:cs="Calibri" w:hint="cs"/>
                <w:color w:val="007066"/>
                <w:sz w:val="24"/>
                <w:szCs w:val="24"/>
                <w:rtl/>
              </w:rPr>
              <w:t xml:space="preserve"> </w:t>
            </w:r>
            <w:r w:rsidR="00104C03">
              <w:rPr>
                <w:rFonts w:ascii="Calibri" w:eastAsia="Calibri" w:hAnsi="Calibri" w:cs="Calibri" w:hint="cs"/>
                <w:color w:val="007066"/>
                <w:sz w:val="24"/>
                <w:szCs w:val="24"/>
                <w:rtl/>
              </w:rPr>
              <w:t>1،</w:t>
            </w:r>
            <w:r w:rsidR="00030785">
              <w:rPr>
                <w:rFonts w:ascii="Calibri" w:eastAsia="Calibri" w:hAnsi="Calibri" w:cs="Calibri" w:hint="cs"/>
                <w:color w:val="007066"/>
                <w:sz w:val="24"/>
                <w:szCs w:val="24"/>
                <w:rtl/>
              </w:rPr>
              <w:t xml:space="preserve"> دولة </w:t>
            </w:r>
            <w:r w:rsidR="00104C03">
              <w:rPr>
                <w:rFonts w:ascii="Calibri" w:eastAsia="Calibri" w:hAnsi="Calibri" w:cs="Calibri" w:hint="cs"/>
                <w:color w:val="007066"/>
                <w:sz w:val="24"/>
                <w:szCs w:val="24"/>
                <w:rtl/>
              </w:rPr>
              <w:t>2،</w:t>
            </w:r>
            <w:r w:rsidR="00030785">
              <w:rPr>
                <w:rFonts w:ascii="Calibri" w:eastAsia="Calibri" w:hAnsi="Calibri" w:cs="Calibri" w:hint="cs"/>
                <w:color w:val="007066"/>
                <w:sz w:val="24"/>
                <w:szCs w:val="24"/>
                <w:rtl/>
              </w:rPr>
              <w:t xml:space="preserve"> ...الخ]</w:t>
            </w:r>
          </w:p>
          <w:p w:rsidR="00A77EC8" w:rsidRDefault="00A77EC8" w:rsidP="00107A1C">
            <w:pPr>
              <w:bidi/>
              <w:jc w:val="lowKashida"/>
              <w:rPr>
                <w:rFonts w:ascii="Calibri" w:eastAsia="Calibri" w:hAnsi="Calibri" w:cs="Calibri"/>
                <w:color w:val="007066"/>
                <w:sz w:val="24"/>
                <w:szCs w:val="24"/>
                <w:rtl/>
              </w:rPr>
            </w:pPr>
            <w:r w:rsidRPr="00A77EC8">
              <w:rPr>
                <w:rFonts w:ascii="Calibri" w:eastAsia="Calibri" w:hAnsi="Calibri" w:cs="Calibri" w:hint="cs"/>
                <w:color w:val="007066"/>
                <w:sz w:val="24"/>
                <w:szCs w:val="24"/>
                <w:rtl/>
              </w:rPr>
              <w:t>ويسري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هذا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التوكيل</w:t>
            </w:r>
            <w:r w:rsidRPr="00A77EC8">
              <w:rPr>
                <w:rFonts w:ascii="Calibri" w:eastAsia="Calibri" w:hAnsi="Calibri" w:cs="Calibri"/>
                <w:color w:val="007066"/>
                <w:sz w:val="24"/>
                <w:szCs w:val="24"/>
                <w:rtl/>
              </w:rPr>
              <w:t>/</w:t>
            </w:r>
            <w:r w:rsidRPr="00A77EC8">
              <w:rPr>
                <w:rFonts w:ascii="Calibri" w:eastAsia="Calibri" w:hAnsi="Calibri" w:cs="Calibri" w:hint="cs"/>
                <w:color w:val="007066"/>
                <w:sz w:val="24"/>
                <w:szCs w:val="24"/>
                <w:rtl/>
              </w:rPr>
              <w:t>التفويض</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تعديلات</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لاحقة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نطاق</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المنتج</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أو</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الدول</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المصدرة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أثناء</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التحقيق</w:t>
            </w:r>
            <w:r w:rsidRPr="00A77EC8">
              <w:rPr>
                <w:rFonts w:ascii="Calibri" w:eastAsia="Calibri" w:hAnsi="Calibri" w:cs="Calibri"/>
                <w:color w:val="007066"/>
                <w:sz w:val="24"/>
                <w:szCs w:val="24"/>
                <w:rtl/>
              </w:rPr>
              <w:t xml:space="preserve">.  </w:t>
            </w:r>
          </w:p>
          <w:p w:rsidR="000A6640" w:rsidRPr="008C4906" w:rsidRDefault="000A6640" w:rsidP="00107A1C">
            <w:pPr>
              <w:bidi/>
              <w:rPr>
                <w:rFonts w:ascii="Calibri" w:eastAsia="Calibri" w:hAnsi="Calibri" w:cs="Calibri"/>
                <w:color w:val="007066"/>
                <w:sz w:val="24"/>
                <w:szCs w:val="24"/>
                <w:rtl/>
              </w:rPr>
            </w:pPr>
            <w:r w:rsidRPr="000A6640">
              <w:rPr>
                <w:rFonts w:cs="Calibri"/>
                <w:color w:val="007066"/>
                <w:sz w:val="24"/>
                <w:szCs w:val="24"/>
                <w:rtl/>
              </w:rPr>
              <w:t>تتقدم الشركة باسم/أسماء ممثلها في طلب الشكوى والتحقيق وهو الآتي:</w:t>
            </w:r>
          </w:p>
          <w:p w:rsidR="0015211E" w:rsidRPr="000A6640" w:rsidRDefault="000A6640" w:rsidP="00107A1C">
            <w:pPr>
              <w:bidi/>
              <w:rPr>
                <w:rFonts w:cs="Calibri"/>
                <w:color w:val="767171" w:themeColor="background2" w:themeShade="80"/>
                <w:sz w:val="28"/>
                <w:szCs w:val="28"/>
                <w:rtl/>
              </w:rPr>
            </w:pPr>
            <w:r w:rsidRPr="000A6640">
              <w:rPr>
                <w:rFonts w:cs="Calibri"/>
                <w:color w:val="007066"/>
                <w:sz w:val="24"/>
                <w:szCs w:val="24"/>
                <w:rtl/>
              </w:rPr>
              <w:t>(حالة إن كان الممثل موظف لديها)</w:t>
            </w:r>
            <w:r w:rsidR="00980E44" w:rsidRPr="000A6640">
              <w:rPr>
                <w:rFonts w:ascii="Calibri" w:eastAsia="Calibri" w:hAnsi="Calibri" w:cs="Calibri"/>
                <w:color w:val="007066"/>
                <w:sz w:val="22"/>
                <w:rtl/>
              </w:rPr>
              <w:t xml:space="preserve">  </w:t>
            </w:r>
          </w:p>
        </w:tc>
      </w:tr>
      <w:tr w:rsidR="00394F36"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الموظف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5211E" w:rsidRPr="006F1E2F" w:rsidRDefault="0015211E"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وظيفته بال</w:t>
            </w:r>
            <w:r w:rsidR="000A6640">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15211E" w:rsidRPr="006F1E2F" w:rsidRDefault="0015211E" w:rsidP="00107A1C">
            <w:pPr>
              <w:bidi/>
              <w:rPr>
                <w:rFonts w:ascii="Calibri" w:hAnsi="Calibri" w:cs="Calibri"/>
                <w:color w:val="007066"/>
                <w:sz w:val="24"/>
                <w:szCs w:val="24"/>
                <w:rtl/>
              </w:rPr>
            </w:pPr>
          </w:p>
        </w:tc>
      </w:tr>
      <w:tr w:rsidR="00F746FD" w:rsidRPr="00C352BD" w:rsidTr="00107A1C">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F746FD"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w:t>
            </w: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F746FD"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46FD" w:rsidRPr="006F1E2F" w:rsidRDefault="00F746FD" w:rsidP="00107A1C">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F746FD" w:rsidRPr="00C352BD" w:rsidTr="00107A1C">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107A1C">
            <w:pPr>
              <w:bidi/>
              <w:rPr>
                <w:rFonts w:ascii="Calibri" w:eastAsia="Calibri" w:hAnsi="Calibri" w:cs="Calibri"/>
                <w:color w:val="007066"/>
                <w:sz w:val="24"/>
                <w:szCs w:val="24"/>
                <w:rtl/>
              </w:rPr>
            </w:pP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107A1C">
            <w:pPr>
              <w:bidi/>
              <w:rPr>
                <w:rFonts w:ascii="Calibri" w:eastAsia="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107A1C">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746FD" w:rsidRPr="006F1E2F" w:rsidRDefault="00F746FD" w:rsidP="00107A1C">
            <w:pPr>
              <w:bidi/>
              <w:rPr>
                <w:rFonts w:ascii="Calibri" w:eastAsia="Calibri" w:hAnsi="Calibri" w:cs="Calibri"/>
                <w:color w:val="007066"/>
                <w:sz w:val="24"/>
                <w:szCs w:val="24"/>
                <w:rtl/>
              </w:rPr>
            </w:pPr>
          </w:p>
        </w:tc>
      </w:tr>
      <w:tr w:rsidR="00BB15E3"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2"/>
                <w:rtl/>
              </w:rPr>
            </w:pPr>
          </w:p>
        </w:tc>
      </w:tr>
      <w:tr w:rsidR="00BB15E3"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14DA2" w:rsidRPr="006F1E2F" w:rsidRDefault="00914DA2"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14DA2" w:rsidRPr="006F1E2F" w:rsidRDefault="00914DA2" w:rsidP="00107A1C">
            <w:pPr>
              <w:bidi/>
              <w:rPr>
                <w:rFonts w:ascii="Calibri" w:hAnsi="Calibri" w:cs="Calibri"/>
                <w:color w:val="007066"/>
                <w:sz w:val="24"/>
                <w:szCs w:val="24"/>
                <w:rtl/>
              </w:rPr>
            </w:pPr>
          </w:p>
        </w:tc>
      </w:tr>
      <w:tr w:rsidR="00A7060F" w:rsidRPr="00C352BD"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(تكرر البيانات أعلاه إذا كان الممثل أكثر من موظف واحد)</w:t>
            </w:r>
          </w:p>
        </w:tc>
      </w:tr>
      <w:tr w:rsidR="00A7060F" w:rsidRPr="00C352BD"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(حالة أن يكون الممثل يتبع جهة تنوب عن الشركة)</w:t>
            </w:r>
          </w:p>
        </w:tc>
      </w:tr>
      <w:tr w:rsidR="00F746FD"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الجهة</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2"/>
                <w:rtl/>
              </w:rPr>
            </w:pPr>
          </w:p>
        </w:tc>
      </w:tr>
      <w:tr w:rsidR="00F746FD"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العنوان</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2"/>
                <w:rtl/>
              </w:rPr>
            </w:pPr>
          </w:p>
        </w:tc>
      </w:tr>
      <w:tr w:rsidR="00F746FD"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الشخص بالجهة الممثل لل</w:t>
            </w:r>
            <w:r w:rsidR="000A6640">
              <w:rPr>
                <w:rFonts w:ascii="Calibri" w:eastAsia="Calibri" w:hAnsi="Calibri" w:cs="Calibri" w:hint="cs"/>
                <w:color w:val="007066"/>
                <w:sz w:val="24"/>
                <w:szCs w:val="24"/>
                <w:rtl/>
              </w:rPr>
              <w:t>شرك</w:t>
            </w:r>
            <w:r w:rsidRPr="006F1E2F">
              <w:rPr>
                <w:rFonts w:ascii="Calibri" w:eastAsia="Calibri" w:hAnsi="Calibri" w:cs="Calibri"/>
                <w:color w:val="007066"/>
                <w:sz w:val="24"/>
                <w:szCs w:val="24"/>
                <w:rtl/>
              </w:rPr>
              <w:t>ة</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A7060F"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7060F" w:rsidRPr="006F1E2F" w:rsidRDefault="00A7060F" w:rsidP="00107A1C">
            <w:pPr>
              <w:bidi/>
              <w:rPr>
                <w:rFonts w:ascii="Calibri" w:hAnsi="Calibri" w:cs="Calibri"/>
                <w:color w:val="007066"/>
                <w:sz w:val="22"/>
                <w:rtl/>
              </w:rPr>
            </w:pPr>
          </w:p>
        </w:tc>
      </w:tr>
      <w:tr w:rsidR="00BB15E3" w:rsidRPr="00C352BD" w:rsidTr="00107A1C">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هويته/جواز سفره</w:t>
            </w: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BB15E3" w:rsidRPr="00C352BD" w:rsidTr="00107A1C">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107A1C">
            <w:pPr>
              <w:bidi/>
              <w:rPr>
                <w:rFonts w:ascii="Calibri" w:eastAsia="Calibri" w:hAnsi="Calibri" w:cs="Calibri"/>
                <w:color w:val="007066"/>
                <w:sz w:val="24"/>
                <w:szCs w:val="24"/>
                <w:rtl/>
              </w:rPr>
            </w:pP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107A1C">
            <w:pPr>
              <w:bidi/>
              <w:rPr>
                <w:rFonts w:ascii="Calibri" w:eastAsia="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107A1C">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BB15E3" w:rsidRPr="006F1E2F" w:rsidRDefault="00BB15E3" w:rsidP="00107A1C">
            <w:pPr>
              <w:bidi/>
              <w:rPr>
                <w:rFonts w:ascii="Calibri" w:eastAsia="Calibri" w:hAnsi="Calibri" w:cs="Calibri"/>
                <w:color w:val="007066"/>
                <w:sz w:val="24"/>
                <w:szCs w:val="24"/>
                <w:rtl/>
              </w:rPr>
            </w:pPr>
          </w:p>
        </w:tc>
      </w:tr>
      <w:tr w:rsidR="00BB15E3" w:rsidRPr="00C352BD"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F416B3"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6F1E2F" w:rsidRDefault="00F416B3"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F416B3"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416B3" w:rsidRPr="006F1E2F" w:rsidRDefault="00F416B3" w:rsidP="00107A1C">
            <w:pPr>
              <w:bidi/>
              <w:rPr>
                <w:rFonts w:ascii="Calibri" w:hAnsi="Calibri" w:cs="Calibri"/>
                <w:color w:val="007066"/>
                <w:sz w:val="22"/>
                <w:rtl/>
              </w:rPr>
            </w:pPr>
          </w:p>
        </w:tc>
      </w:tr>
      <w:tr w:rsidR="00DB67D2" w:rsidRPr="00C352BD" w:rsidTr="00107A1C">
        <w:trPr>
          <w:cantSplit/>
          <w:trHeight w:val="242"/>
        </w:trPr>
        <w:tc>
          <w:tcPr>
            <w:tcW w:w="321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B67D2" w:rsidRPr="006F1E2F" w:rsidRDefault="00DB67D2"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B67D2" w:rsidRPr="006F1E2F" w:rsidRDefault="00DB67D2" w:rsidP="00107A1C">
            <w:pPr>
              <w:bidi/>
              <w:rPr>
                <w:rFonts w:ascii="Calibri" w:hAnsi="Calibri" w:cs="Calibri"/>
                <w:color w:val="007066"/>
                <w:sz w:val="24"/>
                <w:szCs w:val="24"/>
                <w:rtl/>
              </w:rPr>
            </w:pPr>
          </w:p>
        </w:tc>
      </w:tr>
      <w:tr w:rsidR="00F416B3" w:rsidRPr="00C352BD"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DB67D2" w:rsidP="00107A1C">
            <w:pPr>
              <w:bidi/>
              <w:jc w:val="both"/>
              <w:rPr>
                <w:rFonts w:eastAsia="Calibri" w:cstheme="minorHAnsi"/>
                <w:color w:val="007066"/>
                <w:sz w:val="24"/>
                <w:szCs w:val="24"/>
                <w:rtl/>
              </w:rPr>
            </w:pPr>
            <w:r w:rsidRPr="006F1E2F">
              <w:rPr>
                <w:rFonts w:eastAsia="Calibri" w:cs="Calibri"/>
                <w:color w:val="007066"/>
                <w:sz w:val="24"/>
                <w:szCs w:val="24"/>
                <w:rtl/>
              </w:rPr>
              <w:t>(</w:t>
            </w:r>
            <w:r w:rsidRPr="006F1E2F">
              <w:rPr>
                <w:rFonts w:eastAsia="Calibri" w:cs="Calibri" w:hint="cs"/>
                <w:color w:val="007066"/>
                <w:sz w:val="24"/>
                <w:szCs w:val="24"/>
                <w:rtl/>
              </w:rPr>
              <w:t>تكرر</w:t>
            </w:r>
            <w:r w:rsidRPr="006F1E2F">
              <w:rPr>
                <w:rFonts w:eastAsia="Calibri" w:cs="Calibri"/>
                <w:color w:val="007066"/>
                <w:sz w:val="24"/>
                <w:szCs w:val="24"/>
                <w:rtl/>
              </w:rPr>
              <w:t xml:space="preserve"> </w:t>
            </w:r>
            <w:r w:rsidRPr="006F1E2F">
              <w:rPr>
                <w:rFonts w:eastAsia="Calibri" w:cs="Calibri" w:hint="cs"/>
                <w:color w:val="007066"/>
                <w:sz w:val="24"/>
                <w:szCs w:val="24"/>
                <w:rtl/>
              </w:rPr>
              <w:t>البيانات</w:t>
            </w:r>
            <w:r w:rsidRPr="006F1E2F">
              <w:rPr>
                <w:rFonts w:eastAsia="Calibri" w:cs="Calibri"/>
                <w:color w:val="007066"/>
                <w:sz w:val="24"/>
                <w:szCs w:val="24"/>
                <w:rtl/>
              </w:rPr>
              <w:t xml:space="preserve"> </w:t>
            </w:r>
            <w:r w:rsidRPr="006F1E2F">
              <w:rPr>
                <w:rFonts w:eastAsia="Calibri" w:cs="Calibri" w:hint="cs"/>
                <w:color w:val="007066"/>
                <w:sz w:val="24"/>
                <w:szCs w:val="24"/>
                <w:rtl/>
              </w:rPr>
              <w:t>أعلاه</w:t>
            </w:r>
            <w:r w:rsidRPr="006F1E2F">
              <w:rPr>
                <w:rFonts w:eastAsia="Calibri" w:cs="Calibri"/>
                <w:color w:val="007066"/>
                <w:sz w:val="24"/>
                <w:szCs w:val="24"/>
                <w:rtl/>
              </w:rPr>
              <w:t xml:space="preserve"> </w:t>
            </w:r>
            <w:r w:rsidRPr="006F1E2F">
              <w:rPr>
                <w:rFonts w:eastAsia="Calibri" w:cs="Calibri" w:hint="cs"/>
                <w:color w:val="007066"/>
                <w:sz w:val="24"/>
                <w:szCs w:val="24"/>
                <w:rtl/>
              </w:rPr>
              <w:t>إذا</w:t>
            </w:r>
            <w:r w:rsidRPr="006F1E2F">
              <w:rPr>
                <w:rFonts w:eastAsia="Calibri" w:cs="Calibri"/>
                <w:color w:val="007066"/>
                <w:sz w:val="24"/>
                <w:szCs w:val="24"/>
                <w:rtl/>
              </w:rPr>
              <w:t xml:space="preserve"> </w:t>
            </w:r>
            <w:r w:rsidRPr="006F1E2F">
              <w:rPr>
                <w:rFonts w:eastAsia="Calibri" w:cs="Calibri" w:hint="cs"/>
                <w:color w:val="007066"/>
                <w:sz w:val="24"/>
                <w:szCs w:val="24"/>
                <w:rtl/>
              </w:rPr>
              <w:t>كان</w:t>
            </w:r>
            <w:r w:rsidRPr="006F1E2F">
              <w:rPr>
                <w:rFonts w:eastAsia="Calibri" w:cs="Calibri"/>
                <w:color w:val="007066"/>
                <w:sz w:val="24"/>
                <w:szCs w:val="24"/>
                <w:rtl/>
              </w:rPr>
              <w:t xml:space="preserve"> </w:t>
            </w:r>
            <w:r w:rsidRPr="006F1E2F">
              <w:rPr>
                <w:rFonts w:eastAsia="Calibri" w:cs="Calibri" w:hint="cs"/>
                <w:color w:val="007066"/>
                <w:sz w:val="24"/>
                <w:szCs w:val="24"/>
                <w:rtl/>
              </w:rPr>
              <w:t>الجهة</w:t>
            </w:r>
            <w:r w:rsidRPr="006F1E2F">
              <w:rPr>
                <w:rFonts w:eastAsia="Calibri" w:cs="Calibri"/>
                <w:color w:val="007066"/>
                <w:sz w:val="24"/>
                <w:szCs w:val="24"/>
                <w:rtl/>
              </w:rPr>
              <w:t xml:space="preserve"> </w:t>
            </w:r>
            <w:r w:rsidRPr="006F1E2F">
              <w:rPr>
                <w:rFonts w:eastAsia="Calibri" w:cs="Calibri" w:hint="cs"/>
                <w:color w:val="007066"/>
                <w:sz w:val="24"/>
                <w:szCs w:val="24"/>
                <w:rtl/>
              </w:rPr>
              <w:t>ممثلة</w:t>
            </w:r>
            <w:r w:rsidRPr="006F1E2F">
              <w:rPr>
                <w:rFonts w:eastAsia="Calibri" w:cs="Calibri"/>
                <w:color w:val="007066"/>
                <w:sz w:val="24"/>
                <w:szCs w:val="24"/>
                <w:rtl/>
              </w:rPr>
              <w:t xml:space="preserve"> </w:t>
            </w:r>
            <w:r w:rsidRPr="006F1E2F">
              <w:rPr>
                <w:rFonts w:eastAsia="Calibri" w:cs="Calibri" w:hint="cs"/>
                <w:color w:val="007066"/>
                <w:sz w:val="24"/>
                <w:szCs w:val="24"/>
                <w:rtl/>
              </w:rPr>
              <w:t>في</w:t>
            </w:r>
            <w:r w:rsidRPr="006F1E2F">
              <w:rPr>
                <w:rFonts w:eastAsia="Calibri" w:cs="Calibri"/>
                <w:color w:val="007066"/>
                <w:sz w:val="24"/>
                <w:szCs w:val="24"/>
                <w:rtl/>
              </w:rPr>
              <w:t xml:space="preserve"> </w:t>
            </w:r>
            <w:r w:rsidRPr="006F1E2F">
              <w:rPr>
                <w:rFonts w:eastAsia="Calibri" w:cs="Calibri" w:hint="cs"/>
                <w:color w:val="007066"/>
                <w:sz w:val="24"/>
                <w:szCs w:val="24"/>
                <w:rtl/>
              </w:rPr>
              <w:t>أكثر</w:t>
            </w:r>
            <w:r w:rsidRPr="006F1E2F">
              <w:rPr>
                <w:rFonts w:eastAsia="Calibri" w:cs="Calibri"/>
                <w:color w:val="007066"/>
                <w:sz w:val="24"/>
                <w:szCs w:val="24"/>
                <w:rtl/>
              </w:rPr>
              <w:t xml:space="preserve"> </w:t>
            </w:r>
            <w:r w:rsidRPr="006F1E2F">
              <w:rPr>
                <w:rFonts w:eastAsia="Calibri" w:cs="Calibri" w:hint="cs"/>
                <w:color w:val="007066"/>
                <w:sz w:val="24"/>
                <w:szCs w:val="24"/>
                <w:rtl/>
              </w:rPr>
              <w:t>من</w:t>
            </w:r>
            <w:r w:rsidRPr="006F1E2F">
              <w:rPr>
                <w:rFonts w:eastAsia="Calibri" w:cs="Calibri"/>
                <w:color w:val="007066"/>
                <w:sz w:val="24"/>
                <w:szCs w:val="24"/>
                <w:rtl/>
              </w:rPr>
              <w:t xml:space="preserve"> </w:t>
            </w:r>
            <w:r w:rsidRPr="006F1E2F">
              <w:rPr>
                <w:rFonts w:eastAsia="Calibri" w:cs="Calibri" w:hint="cs"/>
                <w:color w:val="007066"/>
                <w:sz w:val="24"/>
                <w:szCs w:val="24"/>
                <w:rtl/>
              </w:rPr>
              <w:t>شخص</w:t>
            </w:r>
            <w:r w:rsidRPr="006F1E2F">
              <w:rPr>
                <w:rFonts w:eastAsia="Calibri" w:cs="Calibri"/>
                <w:color w:val="007066"/>
                <w:sz w:val="24"/>
                <w:szCs w:val="24"/>
                <w:rtl/>
              </w:rPr>
              <w:t>)</w:t>
            </w:r>
          </w:p>
        </w:tc>
      </w:tr>
      <w:tr w:rsidR="00F416B3" w:rsidRPr="00C352BD"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416B3" w:rsidRPr="006F1E2F" w:rsidRDefault="000A6640" w:rsidP="00107A1C">
            <w:pPr>
              <w:bidi/>
              <w:jc w:val="both"/>
              <w:rPr>
                <w:rFonts w:ascii="Calibri" w:eastAsia="Calibri" w:hAnsi="Calibri" w:cs="Calibri"/>
                <w:color w:val="007066"/>
                <w:sz w:val="24"/>
                <w:szCs w:val="24"/>
                <w:rtl/>
              </w:rPr>
            </w:pPr>
            <w:r w:rsidRPr="000A6640">
              <w:rPr>
                <w:rFonts w:ascii="Calibri" w:eastAsia="Calibri" w:hAnsi="Calibri" w:cs="Calibri" w:hint="cs"/>
                <w:color w:val="007066"/>
                <w:sz w:val="24"/>
                <w:szCs w:val="24"/>
                <w:rtl/>
              </w:rPr>
              <w:t>وتمنح</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الشركة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هذا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التوكيل</w:t>
            </w:r>
            <w:r w:rsidRPr="000A6640">
              <w:rPr>
                <w:rFonts w:ascii="Calibri" w:eastAsia="Calibri" w:hAnsi="Calibri" w:cs="Calibri"/>
                <w:color w:val="007066"/>
                <w:sz w:val="24"/>
                <w:szCs w:val="24"/>
                <w:rtl/>
              </w:rPr>
              <w:t>/</w:t>
            </w:r>
            <w:r w:rsidRPr="000A6640">
              <w:rPr>
                <w:rFonts w:ascii="Calibri" w:eastAsia="Calibri" w:hAnsi="Calibri" w:cs="Calibri" w:hint="cs"/>
                <w:color w:val="007066"/>
                <w:sz w:val="24"/>
                <w:szCs w:val="24"/>
                <w:rtl/>
              </w:rPr>
              <w:t>التفويض</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للمبين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أسمائهم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وبياناتهم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الحق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والصلاحية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تقديم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المعلومات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الهيئة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عن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شركتنا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وتمثيلنا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جميع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الإعلانات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والإشعارات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متطلبات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وإجراءات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التحقيق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المقدم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بيانته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وما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قد</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يتبع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w:t>
            </w:r>
          </w:p>
        </w:tc>
      </w:tr>
      <w:tr w:rsidR="00BB15E3" w:rsidRPr="00C352BD" w:rsidTr="00107A1C">
        <w:trPr>
          <w:cantSplit/>
          <w:trHeight w:val="418"/>
        </w:trPr>
        <w:tc>
          <w:tcPr>
            <w:tcW w:w="1599"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rsidR="00F416B3"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 xml:space="preserve">توقيع صاحب الصلاحية عن </w:t>
            </w:r>
            <w:r w:rsidR="000A6640">
              <w:rPr>
                <w:rFonts w:ascii="Calibri" w:eastAsia="Calibri" w:hAnsi="Calibri" w:cs="Calibri" w:hint="cs"/>
                <w:color w:val="007066"/>
                <w:sz w:val="24"/>
                <w:szCs w:val="24"/>
                <w:rtl/>
              </w:rPr>
              <w:t>الشركة</w:t>
            </w:r>
          </w:p>
        </w:tc>
        <w:tc>
          <w:tcPr>
            <w:tcW w:w="1285"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rsidR="00F416B3" w:rsidRPr="006F1E2F" w:rsidRDefault="00F416B3" w:rsidP="00107A1C">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rsidR="00F416B3"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rsidR="00F416B3" w:rsidRPr="006F1E2F" w:rsidRDefault="00F416B3" w:rsidP="00107A1C">
            <w:pPr>
              <w:bidi/>
              <w:rPr>
                <w:rFonts w:ascii="Calibri" w:eastAsia="Calibri" w:hAnsi="Calibri" w:cs="Calibri"/>
                <w:color w:val="007066"/>
                <w:sz w:val="22"/>
                <w:rtl/>
              </w:rPr>
            </w:pPr>
          </w:p>
        </w:tc>
      </w:tr>
      <w:tr w:rsidR="00107A1C" w:rsidRPr="00C352BD" w:rsidTr="00107A1C">
        <w:trPr>
          <w:cantSplit/>
          <w:trHeight w:val="418"/>
        </w:trPr>
        <w:tc>
          <w:tcPr>
            <w:tcW w:w="5000" w:type="pct"/>
            <w:gridSpan w:val="12"/>
            <w:tcBorders>
              <w:top w:val="single" w:sz="4" w:space="0" w:color="auto"/>
              <w:left w:val="nil"/>
              <w:bottom w:val="nil"/>
              <w:right w:val="nil"/>
            </w:tcBorders>
            <w:shd w:val="clear" w:color="auto" w:fill="F2F2F2" w:themeFill="background1" w:themeFillShade="F2"/>
            <w:vAlign w:val="center"/>
          </w:tcPr>
          <w:p w:rsidR="00107A1C" w:rsidRPr="00107A1C" w:rsidRDefault="00107A1C" w:rsidP="00107A1C">
            <w:pPr>
              <w:bidi/>
              <w:ind w:right="-450"/>
              <w:jc w:val="lowKashida"/>
              <w:rPr>
                <w:rFonts w:ascii="Times New Roman" w:hAnsi="Times New Roman"/>
                <w:color w:val="767171" w:themeColor="background2" w:themeShade="80"/>
                <w:rtl/>
              </w:rPr>
            </w:pPr>
            <w:r w:rsidRPr="00763B5D">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tc>
      </w:tr>
    </w:tbl>
    <w:p w:rsidR="00107A1C" w:rsidRDefault="00107A1C" w:rsidP="00546D7F">
      <w:pPr>
        <w:bidi/>
        <w:ind w:right="-450"/>
        <w:jc w:val="lowKashida"/>
        <w:rPr>
          <w:rFonts w:cs="Calibri"/>
          <w:color w:val="767171" w:themeColor="background2" w:themeShade="80"/>
          <w:sz w:val="28"/>
          <w:szCs w:val="28"/>
          <w:rtl/>
        </w:rPr>
      </w:pPr>
    </w:p>
    <w:sectPr w:rsidR="00107A1C"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14" w:rsidRPr="00D75B50" w:rsidRDefault="00967814" w:rsidP="00D75B50">
      <w:pPr>
        <w:pStyle w:val="Footer"/>
      </w:pPr>
    </w:p>
  </w:endnote>
  <w:endnote w:type="continuationSeparator" w:id="0">
    <w:p w:rsidR="00967814" w:rsidRDefault="00967814"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9CF2863" id="Rectangle 30" o:spid="_x0000_s1026" style="position:absolute;left:0;text-align:left;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9515DE4" id="Group 43" o:spid="_x0000_s1026" style="position:absolute;left:0;text-align:left;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3FA9FDEB" id="Rectangle 31" o:spid="_x0000_s1026" style="position:absolute;left:0;text-align:left;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25B3C">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960732D" id="Group 43" o:spid="_x0000_s1026" style="position:absolute;left:0;text-align:left;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14" w:rsidRDefault="00967814" w:rsidP="00494524">
      <w:pPr>
        <w:spacing w:line="240" w:lineRule="auto"/>
      </w:pPr>
      <w:r>
        <w:separator/>
      </w:r>
    </w:p>
  </w:footnote>
  <w:footnote w:type="continuationSeparator" w:id="0">
    <w:p w:rsidR="00967814" w:rsidRDefault="00967814"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13" w:rsidRDefault="00D342C3">
    <w:pPr>
      <w:pStyle w:val="Header"/>
      <w:rPr>
        <w:rtl/>
      </w:rPr>
    </w:pPr>
    <w:r w:rsidRPr="003D42E3">
      <w:rPr>
        <w:noProof/>
      </w:rPr>
      <mc:AlternateContent>
        <mc:Choice Requires="wpg">
          <w:drawing>
            <wp:anchor distT="0" distB="0" distL="114300" distR="114300" simplePos="0" relativeHeight="251677696" behindDoc="0" locked="0" layoutInCell="1" allowOverlap="1" wp14:anchorId="284C904D" wp14:editId="28615CB6">
              <wp:simplePos x="0" y="0"/>
              <wp:positionH relativeFrom="margin">
                <wp:align>center</wp:align>
              </wp:positionH>
              <wp:positionV relativeFrom="paragraph">
                <wp:posOffset>-844691</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284C904D" id="Group 7" o:spid="_x0000_s1032"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CQURTD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rsidR="00D342C3" w:rsidRDefault="00D342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60" w:rsidRDefault="00D342C3">
    <w:pPr>
      <w:pStyle w:val="Header"/>
      <w:rPr>
        <w:rtl/>
      </w:rPr>
    </w:pPr>
    <w:r w:rsidRPr="003D42E3">
      <w:rPr>
        <w:noProof/>
      </w:rPr>
      <mc:AlternateContent>
        <mc:Choice Requires="wpg">
          <w:drawing>
            <wp:anchor distT="0" distB="0" distL="114300" distR="114300" simplePos="0" relativeHeight="251679744" behindDoc="0" locked="0" layoutInCell="1" allowOverlap="1" wp14:anchorId="55959A47" wp14:editId="7CA44176">
              <wp:simplePos x="0" y="0"/>
              <wp:positionH relativeFrom="margin">
                <wp:align>center</wp:align>
              </wp:positionH>
              <wp:positionV relativeFrom="paragraph">
                <wp:posOffset>-855980</wp:posOffset>
              </wp:positionV>
              <wp:extent cx="7578725" cy="1105148"/>
              <wp:effectExtent l="0" t="0" r="3175" b="0"/>
              <wp:wrapNone/>
              <wp:docPr id="26" name="Group 7"/>
              <wp:cNvGraphicFramePr/>
              <a:graphic xmlns:a="http://schemas.openxmlformats.org/drawingml/2006/main">
                <a:graphicData uri="http://schemas.microsoft.com/office/word/2010/wordprocessingGroup">
                  <wpg:wgp>
                    <wpg:cNvGrpSpPr/>
                    <wpg:grpSpPr>
                      <a:xfrm>
                        <a:off x="0" y="0"/>
                        <a:ext cx="7578725" cy="1105148"/>
                        <a:chOff x="0" y="0"/>
                        <a:chExt cx="7578725" cy="1105148"/>
                      </a:xfrm>
                    </wpg:grpSpPr>
                    <pic:pic xmlns:pic="http://schemas.openxmlformats.org/drawingml/2006/picture">
                      <pic:nvPicPr>
                        <pic:cNvPr id="34" name="Picture 3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318383"/>
                          <a:ext cx="1967865" cy="786765"/>
                        </a:xfrm>
                        <a:prstGeom prst="rect">
                          <a:avLst/>
                        </a:prstGeom>
                      </pic:spPr>
                    </pic:pic>
                    <wpg:grpSp>
                      <wpg:cNvPr id="35" name="Group 35"/>
                      <wpg:cNvGrpSpPr/>
                      <wpg:grpSpPr>
                        <a:xfrm>
                          <a:off x="508953" y="364310"/>
                          <a:ext cx="1892935" cy="612124"/>
                          <a:chOff x="508953" y="364310"/>
                          <a:chExt cx="1892935" cy="612124"/>
                        </a:xfrm>
                      </wpg:grpSpPr>
                      <wps:wsp>
                        <wps:cNvPr id="36" name="Straight Connector 3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7" name="Text Box 4"/>
                        <wps:cNvSpPr txBox="1"/>
                        <wps:spPr>
                          <a:xfrm>
                            <a:off x="508953" y="697317"/>
                            <a:ext cx="1892935" cy="279117"/>
                          </a:xfrm>
                          <a:prstGeom prst="rect">
                            <a:avLst/>
                          </a:prstGeom>
                          <a:noFill/>
                          <a:ln w="6350">
                            <a:noFill/>
                          </a:ln>
                        </wps:spPr>
                        <wps:txbx>
                          <w:txbxContent>
                            <w:p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508953" y="364310"/>
                            <a:ext cx="1892935" cy="279125"/>
                          </a:xfrm>
                          <a:prstGeom prst="rect">
                            <a:avLst/>
                          </a:prstGeom>
                          <a:noFill/>
                          <a:ln w="6350">
                            <a:noFill/>
                          </a:ln>
                        </wps:spPr>
                        <wps:txbx>
                          <w:txbxContent>
                            <w:p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Rectangle 39"/>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55959A47" id="_x0000_s1039" style="position:absolute;margin-left:0;margin-top:-67.4pt;width:596.75pt;height:87pt;z-index:251679744;mso-position-horizontal:center;mso-position-horizontal-relative:margin" coordsize="75787,1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0" type="#_x0000_t75" alt="A picture containing logo&#10;&#10;Description automatically generated" style="position:absolute;left:51019;top:3183;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">
                <v:imagedata r:id="rId2" o:title="A picture containing logo&#10;&#10;Description automatically generated"/>
                <v:path arrowok="t"/>
              </v:shape>
              <v:group id="Group 35"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9"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w10:wrap anchorx="margin"/>
            </v:group>
          </w:pict>
        </mc:Fallback>
      </mc:AlternateContent>
    </w:r>
  </w:p>
  <w:p w:rsidR="00D342C3" w:rsidRDefault="00D342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A3046DF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AE" w:vendorID="64" w:dllVersion="131078" w:nlCheck="1" w:checkStyle="0"/>
  <w:activeWritingStyle w:appName="MSWord" w:lang="en-GB" w:vendorID="64" w:dllVersion="131078" w:nlCheck="1" w:checkStyle="1"/>
  <w:activeWritingStyle w:appName="MSWord" w:lang="en-IN"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69"/>
    <w:rsid w:val="00004EE6"/>
    <w:rsid w:val="0001058E"/>
    <w:rsid w:val="00011146"/>
    <w:rsid w:val="00023D18"/>
    <w:rsid w:val="00025B3C"/>
    <w:rsid w:val="000276EB"/>
    <w:rsid w:val="00030785"/>
    <w:rsid w:val="00030FFD"/>
    <w:rsid w:val="000318CF"/>
    <w:rsid w:val="000332D9"/>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0F7132"/>
    <w:rsid w:val="001021E3"/>
    <w:rsid w:val="001026FC"/>
    <w:rsid w:val="0010281B"/>
    <w:rsid w:val="00102CC2"/>
    <w:rsid w:val="00103B06"/>
    <w:rsid w:val="001041AE"/>
    <w:rsid w:val="00104C03"/>
    <w:rsid w:val="0010530E"/>
    <w:rsid w:val="00105766"/>
    <w:rsid w:val="00106398"/>
    <w:rsid w:val="001074BF"/>
    <w:rsid w:val="00107905"/>
    <w:rsid w:val="00107A1C"/>
    <w:rsid w:val="00107E94"/>
    <w:rsid w:val="00110FDF"/>
    <w:rsid w:val="00111739"/>
    <w:rsid w:val="00111D6C"/>
    <w:rsid w:val="001121E8"/>
    <w:rsid w:val="00112A87"/>
    <w:rsid w:val="00113FBF"/>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B8C"/>
    <w:rsid w:val="00230E85"/>
    <w:rsid w:val="002324E2"/>
    <w:rsid w:val="00234244"/>
    <w:rsid w:val="0023497A"/>
    <w:rsid w:val="0023679E"/>
    <w:rsid w:val="00236F63"/>
    <w:rsid w:val="00237CE8"/>
    <w:rsid w:val="002410CF"/>
    <w:rsid w:val="0024163E"/>
    <w:rsid w:val="00241957"/>
    <w:rsid w:val="0024253F"/>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3925"/>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9C2"/>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1F75"/>
    <w:rsid w:val="00342942"/>
    <w:rsid w:val="00342D68"/>
    <w:rsid w:val="00342E65"/>
    <w:rsid w:val="00351CFA"/>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BDB"/>
    <w:rsid w:val="00407CF7"/>
    <w:rsid w:val="00413981"/>
    <w:rsid w:val="00413C03"/>
    <w:rsid w:val="00415165"/>
    <w:rsid w:val="00417EA8"/>
    <w:rsid w:val="00420D68"/>
    <w:rsid w:val="0042104E"/>
    <w:rsid w:val="00421850"/>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37A4E"/>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815"/>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974"/>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1FB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5EE5"/>
    <w:rsid w:val="0084769B"/>
    <w:rsid w:val="00851EA0"/>
    <w:rsid w:val="008521DA"/>
    <w:rsid w:val="00852941"/>
    <w:rsid w:val="00852D58"/>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8E"/>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0F18"/>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78BA"/>
    <w:rsid w:val="008D0D85"/>
    <w:rsid w:val="008D140A"/>
    <w:rsid w:val="008D1695"/>
    <w:rsid w:val="008D2066"/>
    <w:rsid w:val="008D6F1E"/>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67814"/>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9F7CCE"/>
    <w:rsid w:val="00A0025A"/>
    <w:rsid w:val="00A01230"/>
    <w:rsid w:val="00A0196A"/>
    <w:rsid w:val="00A01E9E"/>
    <w:rsid w:val="00A03638"/>
    <w:rsid w:val="00A03CCB"/>
    <w:rsid w:val="00A04209"/>
    <w:rsid w:val="00A06B27"/>
    <w:rsid w:val="00A078A8"/>
    <w:rsid w:val="00A100D5"/>
    <w:rsid w:val="00A1010C"/>
    <w:rsid w:val="00A1087D"/>
    <w:rsid w:val="00A11984"/>
    <w:rsid w:val="00A12B09"/>
    <w:rsid w:val="00A1456F"/>
    <w:rsid w:val="00A17A11"/>
    <w:rsid w:val="00A2068A"/>
    <w:rsid w:val="00A22ABB"/>
    <w:rsid w:val="00A25E2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5F64"/>
    <w:rsid w:val="00A675DD"/>
    <w:rsid w:val="00A70469"/>
    <w:rsid w:val="00A7060F"/>
    <w:rsid w:val="00A73129"/>
    <w:rsid w:val="00A7572C"/>
    <w:rsid w:val="00A762E8"/>
    <w:rsid w:val="00A763C0"/>
    <w:rsid w:val="00A7729B"/>
    <w:rsid w:val="00A77EC8"/>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7D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D4B"/>
    <w:rsid w:val="00B90ED8"/>
    <w:rsid w:val="00B91C53"/>
    <w:rsid w:val="00B926B6"/>
    <w:rsid w:val="00B94012"/>
    <w:rsid w:val="00B96BB4"/>
    <w:rsid w:val="00BA0354"/>
    <w:rsid w:val="00BA0529"/>
    <w:rsid w:val="00BA116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60E"/>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E8A"/>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2C3"/>
    <w:rsid w:val="00D344D7"/>
    <w:rsid w:val="00D35292"/>
    <w:rsid w:val="00D35B09"/>
    <w:rsid w:val="00D35B8F"/>
    <w:rsid w:val="00D376D6"/>
    <w:rsid w:val="00D378EA"/>
    <w:rsid w:val="00D4234B"/>
    <w:rsid w:val="00D438F2"/>
    <w:rsid w:val="00D43F04"/>
    <w:rsid w:val="00D44F0D"/>
    <w:rsid w:val="00D451D5"/>
    <w:rsid w:val="00D457EA"/>
    <w:rsid w:val="00D46169"/>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0DCC"/>
    <w:rsid w:val="00E42404"/>
    <w:rsid w:val="00E42757"/>
    <w:rsid w:val="00E4511D"/>
    <w:rsid w:val="00E46DC6"/>
    <w:rsid w:val="00E47294"/>
    <w:rsid w:val="00E52A0A"/>
    <w:rsid w:val="00E5300E"/>
    <w:rsid w:val="00E54770"/>
    <w:rsid w:val="00E552C0"/>
    <w:rsid w:val="00E55473"/>
    <w:rsid w:val="00E5556B"/>
    <w:rsid w:val="00E56764"/>
    <w:rsid w:val="00E578B1"/>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6252"/>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256"/>
    <w:rsid w:val="00F35958"/>
    <w:rsid w:val="00F3618F"/>
    <w:rsid w:val="00F37AFB"/>
    <w:rsid w:val="00F37F27"/>
    <w:rsid w:val="00F40D63"/>
    <w:rsid w:val="00F415BD"/>
    <w:rsid w:val="00F416B3"/>
    <w:rsid w:val="00F41FE1"/>
    <w:rsid w:val="00F43D6F"/>
    <w:rsid w:val="00F45AD6"/>
    <w:rsid w:val="00F47312"/>
    <w:rsid w:val="00F5069A"/>
    <w:rsid w:val="00F50782"/>
    <w:rsid w:val="00F522DA"/>
    <w:rsid w:val="00F576BD"/>
    <w:rsid w:val="00F60335"/>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8532D"/>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6BB"/>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16F55"/>
  <w15:chartTrackingRefBased/>
  <w15:docId w15:val="{ECB83CE5-AF57-489A-8DDF-A2F496D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4-ssp@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D6E9-D4F6-489A-9364-411D850D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28326</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M. Alqabbaa</dc:creator>
  <cp:keywords/>
  <cp:lastModifiedBy>Wael M. Amer</cp:lastModifiedBy>
  <cp:revision>5</cp:revision>
  <cp:lastPrinted>2019-04-26T14:40:00Z</cp:lastPrinted>
  <dcterms:created xsi:type="dcterms:W3CDTF">2024-04-21T10:38:00Z</dcterms:created>
  <dcterms:modified xsi:type="dcterms:W3CDTF">2024-05-01T11:18:00Z</dcterms:modified>
</cp:coreProperties>
</file>